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5E6" w:rsidRPr="00D07FC4" w:rsidRDefault="0044052B" w:rsidP="00501DCC">
      <w:pPr>
        <w:rPr>
          <w:rFonts w:eastAsia="Arial Unicode MS"/>
          <w:b/>
          <w:szCs w:val="24"/>
        </w:rPr>
      </w:pPr>
      <w:r>
        <w:rPr>
          <w:rFonts w:eastAsia="Arial Unicode MS"/>
          <w:b/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 wp14:anchorId="22920748" wp14:editId="572E13A5">
            <wp:simplePos x="0" y="0"/>
            <wp:positionH relativeFrom="column">
              <wp:posOffset>95572</wp:posOffset>
            </wp:positionH>
            <wp:positionV relativeFrom="paragraph">
              <wp:posOffset>161925</wp:posOffset>
            </wp:positionV>
            <wp:extent cx="1032490" cy="687866"/>
            <wp:effectExtent l="19050" t="19050" r="15875" b="1714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bl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490" cy="68786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261">
        <w:rPr>
          <w:rFonts w:eastAsia="Arial Unicode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58420</wp:posOffset>
                </wp:positionV>
                <wp:extent cx="4263390" cy="919480"/>
                <wp:effectExtent l="19050" t="19050" r="22860" b="13970"/>
                <wp:wrapSquare wrapText="bothSides"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390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0A9" w:rsidRPr="00105DB4" w:rsidRDefault="0044052B" w:rsidP="00B6092B">
                            <w:pPr>
                              <w:spacing w:line="276" w:lineRule="auto"/>
                              <w:jc w:val="center"/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  <w:t xml:space="preserve">               </w:t>
                            </w:r>
                            <w:r w:rsidR="00746647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  <w:t xml:space="preserve">    </w:t>
                            </w:r>
                            <w:r w:rsidR="00F560A9" w:rsidRPr="00105DB4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  <w:t>CURSO INTRODUTÓRIO</w:t>
                            </w:r>
                          </w:p>
                          <w:p w:rsidR="00F560A9" w:rsidRPr="00105DB4" w:rsidRDefault="0044052B" w:rsidP="00B6092B">
                            <w:pPr>
                              <w:spacing w:line="276" w:lineRule="auto"/>
                              <w:ind w:firstLine="180"/>
                              <w:jc w:val="center"/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 xml:space="preserve">             </w:t>
                            </w:r>
                            <w:r w:rsidR="00691261">
                              <w:rPr>
                                <w:rFonts w:ascii="Trajan Pro" w:hAnsi="Trajan Pro"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 xml:space="preserve">      </w:t>
                            </w:r>
                            <w:r w:rsidR="00F560A9">
                              <w:rPr>
                                <w:rFonts w:ascii="Trajan Pro" w:hAnsi="Trajan Pro"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>5</w:t>
                            </w:r>
                            <w:r w:rsidR="00F560A9" w:rsidRPr="00105DB4">
                              <w:rPr>
                                <w:rFonts w:ascii="Trajan Pro" w:hAnsi="Trajan Pro"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>ª LIÇÃO:</w:t>
                            </w:r>
                            <w:r w:rsidR="00F560A9" w:rsidRPr="00105DB4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F560A9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>BÍBLIA</w:t>
                            </w:r>
                          </w:p>
                          <w:p w:rsidR="00F560A9" w:rsidRPr="00105DB4" w:rsidRDefault="0044052B" w:rsidP="00B6092B">
                            <w:pPr>
                              <w:spacing w:line="276" w:lineRule="auto"/>
                              <w:ind w:firstLine="180"/>
                              <w:jc w:val="center"/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 xml:space="preserve">             </w:t>
                            </w:r>
                            <w:r w:rsidR="00691261"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 xml:space="preserve">      </w:t>
                            </w:r>
                            <w:r w:rsidR="00F560A9"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>AUTORIDADE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.45pt;margin-top:4.6pt;width:335.7pt;height:72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" strokeweight="3pt">
                <v:stroke linestyle="thinThin"/>
                <v:textbox>
                  <w:txbxContent>
                    <w:p w:rsidR="00F560A9" w:rsidRPr="00105DB4" w:rsidRDefault="0044052B" w:rsidP="00B6092B">
                      <w:pPr>
                        <w:spacing w:line="276" w:lineRule="auto"/>
                        <w:jc w:val="center"/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</w:pPr>
                      <w:r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  <w:t xml:space="preserve">               </w:t>
                      </w:r>
                      <w:r w:rsidR="00746647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  <w:t xml:space="preserve">    </w:t>
                      </w:r>
                      <w:r w:rsidR="00F560A9" w:rsidRPr="00105DB4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  <w:t>CURSO INTRODUTÓRIO</w:t>
                      </w:r>
                    </w:p>
                    <w:p w:rsidR="00F560A9" w:rsidRPr="00105DB4" w:rsidRDefault="0044052B" w:rsidP="00B6092B">
                      <w:pPr>
                        <w:spacing w:line="276" w:lineRule="auto"/>
                        <w:ind w:firstLine="180"/>
                        <w:jc w:val="center"/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</w:pPr>
                      <w:r>
                        <w:rPr>
                          <w:rFonts w:ascii="Trajan Pro" w:hAnsi="Trajan Pro"/>
                          <w:color w:val="1D1B11" w:themeColor="background2" w:themeShade="1A"/>
                          <w:sz w:val="28"/>
                          <w:szCs w:val="32"/>
                        </w:rPr>
                        <w:t xml:space="preserve">             </w:t>
                      </w:r>
                      <w:r w:rsidR="00691261">
                        <w:rPr>
                          <w:rFonts w:ascii="Trajan Pro" w:hAnsi="Trajan Pro"/>
                          <w:color w:val="1D1B11" w:themeColor="background2" w:themeShade="1A"/>
                          <w:sz w:val="28"/>
                          <w:szCs w:val="32"/>
                        </w:rPr>
                        <w:t xml:space="preserve">      </w:t>
                      </w:r>
                      <w:r w:rsidR="00F560A9">
                        <w:rPr>
                          <w:rFonts w:ascii="Trajan Pro" w:hAnsi="Trajan Pro"/>
                          <w:color w:val="1D1B11" w:themeColor="background2" w:themeShade="1A"/>
                          <w:sz w:val="28"/>
                          <w:szCs w:val="32"/>
                        </w:rPr>
                        <w:t>5</w:t>
                      </w:r>
                      <w:r w:rsidR="00F560A9" w:rsidRPr="00105DB4">
                        <w:rPr>
                          <w:rFonts w:ascii="Trajan Pro" w:hAnsi="Trajan Pro"/>
                          <w:color w:val="1D1B11" w:themeColor="background2" w:themeShade="1A"/>
                          <w:sz w:val="28"/>
                          <w:szCs w:val="32"/>
                        </w:rPr>
                        <w:t>ª LIÇÃO:</w:t>
                      </w:r>
                      <w:r w:rsidR="00F560A9" w:rsidRPr="00105DB4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 xml:space="preserve"> </w:t>
                      </w:r>
                      <w:r w:rsidR="00F560A9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>BÍBLIA</w:t>
                      </w:r>
                    </w:p>
                    <w:p w:rsidR="00F560A9" w:rsidRPr="00105DB4" w:rsidRDefault="0044052B" w:rsidP="00B6092B">
                      <w:pPr>
                        <w:spacing w:line="276" w:lineRule="auto"/>
                        <w:ind w:firstLine="180"/>
                        <w:jc w:val="center"/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</w:pPr>
                      <w:r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 xml:space="preserve">             </w:t>
                      </w:r>
                      <w:r w:rsidR="00691261"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 xml:space="preserve">      </w:t>
                      </w:r>
                      <w:r w:rsidR="00F560A9"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>AUTORIDADE FINAL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23F2" w:rsidRPr="00D07FC4" w:rsidRDefault="00ED23F2" w:rsidP="00ED23F2">
      <w:pPr>
        <w:jc w:val="center"/>
        <w:rPr>
          <w:rFonts w:eastAsia="Arial Unicode MS"/>
          <w:b/>
          <w:sz w:val="22"/>
          <w:szCs w:val="24"/>
        </w:rPr>
      </w:pPr>
    </w:p>
    <w:p w:rsidR="00ED23F2" w:rsidRPr="00D07FC4" w:rsidRDefault="00ED23F2" w:rsidP="00ED23F2">
      <w:pPr>
        <w:tabs>
          <w:tab w:val="num" w:pos="720"/>
        </w:tabs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 xml:space="preserve">INTRODUÇÃO: </w:t>
      </w:r>
      <w:r w:rsidR="00034CE3">
        <w:rPr>
          <w:rFonts w:ascii="Garamond" w:eastAsia="Arial Unicode MS" w:hAnsi="Garamond"/>
          <w:sz w:val="24"/>
          <w:szCs w:val="25"/>
        </w:rPr>
        <w:t>O que é a “autoridade” d</w:t>
      </w:r>
      <w:r w:rsidRPr="00D07FC4">
        <w:rPr>
          <w:rFonts w:ascii="Garamond" w:eastAsia="Arial Unicode MS" w:hAnsi="Garamond"/>
          <w:sz w:val="24"/>
          <w:szCs w:val="25"/>
        </w:rPr>
        <w:t>a sua vida? Como você decide o que vai fazer, o que acreditar, o que é certo ou errado e assim por diante? Como igreja e como indiv</w:t>
      </w:r>
      <w:r w:rsidR="00DD3904" w:rsidRPr="00D07FC4">
        <w:rPr>
          <w:rFonts w:ascii="Garamond" w:eastAsia="Arial Unicode MS" w:hAnsi="Garamond"/>
          <w:sz w:val="24"/>
          <w:szCs w:val="25"/>
        </w:rPr>
        <w:t>íduos todos</w:t>
      </w:r>
      <w:r w:rsidRPr="00D07FC4">
        <w:rPr>
          <w:rFonts w:ascii="Garamond" w:eastAsia="Arial Unicode MS" w:hAnsi="Garamond"/>
          <w:sz w:val="24"/>
          <w:szCs w:val="25"/>
        </w:rPr>
        <w:t xml:space="preserve"> temos as nossas crenças</w:t>
      </w:r>
      <w:r w:rsidR="00DD3904" w:rsidRPr="00D07FC4">
        <w:rPr>
          <w:rFonts w:ascii="Garamond" w:eastAsia="Arial Unicode MS" w:hAnsi="Garamond"/>
          <w:sz w:val="24"/>
          <w:szCs w:val="25"/>
        </w:rPr>
        <w:t xml:space="preserve"> e as nossas práticas</w:t>
      </w:r>
      <w:r w:rsidRPr="00D07FC4">
        <w:rPr>
          <w:rFonts w:ascii="Garamond" w:eastAsia="Arial Unicode MS" w:hAnsi="Garamond"/>
          <w:sz w:val="24"/>
          <w:szCs w:val="25"/>
        </w:rPr>
        <w:t xml:space="preserve">. </w:t>
      </w:r>
      <w:r w:rsidR="00DD3904" w:rsidRPr="00D07FC4">
        <w:rPr>
          <w:rFonts w:ascii="Garamond" w:eastAsia="Arial Unicode MS" w:hAnsi="Garamond"/>
          <w:sz w:val="24"/>
          <w:szCs w:val="25"/>
        </w:rPr>
        <w:t>E também t</w:t>
      </w:r>
      <w:r w:rsidRPr="00D07FC4">
        <w:rPr>
          <w:rFonts w:ascii="Garamond" w:eastAsia="Arial Unicode MS" w:hAnsi="Garamond"/>
          <w:sz w:val="24"/>
          <w:szCs w:val="25"/>
        </w:rPr>
        <w:t xml:space="preserve">emos </w:t>
      </w:r>
      <w:r w:rsidR="00DD3904" w:rsidRPr="00D07FC4">
        <w:rPr>
          <w:rFonts w:ascii="Garamond" w:eastAsia="Arial Unicode MS" w:hAnsi="Garamond"/>
          <w:sz w:val="24"/>
          <w:szCs w:val="25"/>
        </w:rPr>
        <w:t xml:space="preserve">(geralmente) </w:t>
      </w:r>
      <w:r w:rsidRPr="00D07FC4">
        <w:rPr>
          <w:rFonts w:ascii="Garamond" w:eastAsia="Arial Unicode MS" w:hAnsi="Garamond"/>
          <w:sz w:val="24"/>
          <w:szCs w:val="25"/>
        </w:rPr>
        <w:t xml:space="preserve">um motivo </w:t>
      </w:r>
      <w:r w:rsidR="007C3F93" w:rsidRPr="00D07FC4">
        <w:rPr>
          <w:rFonts w:ascii="Garamond" w:eastAsia="Arial Unicode MS" w:hAnsi="Garamond"/>
          <w:sz w:val="24"/>
          <w:szCs w:val="25"/>
        </w:rPr>
        <w:t>por elas</w:t>
      </w:r>
      <w:r w:rsidRPr="00D07FC4">
        <w:rPr>
          <w:rFonts w:ascii="Garamond" w:eastAsia="Arial Unicode MS" w:hAnsi="Garamond"/>
          <w:sz w:val="24"/>
          <w:szCs w:val="25"/>
        </w:rPr>
        <w:t xml:space="preserve">. O cristão precisa de um padrão absoluto ou uma autoridade para suas crenças, suas funções – de fato, sua vida completa. 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Para o cristão, somente a BÍBLIA, a Palavra de Deus</w:t>
      </w:r>
      <w:r w:rsidR="00A71EFD">
        <w:rPr>
          <w:rFonts w:ascii="Garamond" w:eastAsia="Arial Unicode MS" w:hAnsi="Garamond"/>
          <w:sz w:val="24"/>
          <w:szCs w:val="25"/>
        </w:rPr>
        <w:t>, deve ser a sua autoridade de</w:t>
      </w:r>
      <w:r w:rsidRPr="00D07FC4">
        <w:rPr>
          <w:rFonts w:ascii="Garamond" w:eastAsia="Arial Unicode MS" w:hAnsi="Garamond"/>
          <w:sz w:val="24"/>
          <w:szCs w:val="25"/>
        </w:rPr>
        <w:t xml:space="preserve"> fé e prática.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Este estudo most</w:t>
      </w:r>
      <w:r w:rsidR="006438D9" w:rsidRPr="00D07FC4">
        <w:rPr>
          <w:rFonts w:ascii="Garamond" w:eastAsia="Arial Unicode MS" w:hAnsi="Garamond"/>
          <w:sz w:val="24"/>
          <w:szCs w:val="25"/>
        </w:rPr>
        <w:t>rará para você o que é a Bíblia</w:t>
      </w:r>
      <w:r w:rsidRPr="00D07FC4">
        <w:rPr>
          <w:rFonts w:ascii="Garamond" w:eastAsia="Arial Unicode MS" w:hAnsi="Garamond"/>
          <w:sz w:val="24"/>
          <w:szCs w:val="25"/>
        </w:rPr>
        <w:t xml:space="preserve">, </w:t>
      </w:r>
      <w:r w:rsidR="006438D9" w:rsidRPr="00D07FC4">
        <w:rPr>
          <w:rFonts w:ascii="Garamond" w:eastAsia="Arial Unicode MS" w:hAnsi="Garamond"/>
          <w:sz w:val="24"/>
          <w:szCs w:val="25"/>
        </w:rPr>
        <w:t xml:space="preserve">como nós a recebemos, </w:t>
      </w:r>
      <w:r w:rsidR="00D07FC4">
        <w:rPr>
          <w:rFonts w:ascii="Garamond" w:eastAsia="Arial Unicode MS" w:hAnsi="Garamond"/>
          <w:sz w:val="24"/>
          <w:szCs w:val="25"/>
        </w:rPr>
        <w:t xml:space="preserve">porque </w:t>
      </w:r>
      <w:r w:rsidRPr="00D07FC4">
        <w:rPr>
          <w:rFonts w:ascii="Garamond" w:eastAsia="Arial Unicode MS" w:hAnsi="Garamond"/>
          <w:sz w:val="24"/>
          <w:szCs w:val="25"/>
        </w:rPr>
        <w:t>pr</w:t>
      </w:r>
      <w:r w:rsidR="00D07FC4">
        <w:rPr>
          <w:rFonts w:ascii="Garamond" w:eastAsia="Arial Unicode MS" w:hAnsi="Garamond"/>
          <w:sz w:val="24"/>
          <w:szCs w:val="25"/>
        </w:rPr>
        <w:t xml:space="preserve">ecisamos </w:t>
      </w:r>
      <w:r w:rsidR="00A71EFD">
        <w:rPr>
          <w:rFonts w:ascii="Garamond" w:eastAsia="Arial Unicode MS" w:hAnsi="Garamond"/>
          <w:sz w:val="24"/>
          <w:szCs w:val="25"/>
        </w:rPr>
        <w:t>dela</w:t>
      </w:r>
      <w:r w:rsidRPr="00D07FC4">
        <w:rPr>
          <w:rFonts w:ascii="Garamond" w:eastAsia="Arial Unicode MS" w:hAnsi="Garamond"/>
          <w:sz w:val="24"/>
          <w:szCs w:val="25"/>
        </w:rPr>
        <w:t xml:space="preserve"> e </w:t>
      </w:r>
      <w:r w:rsidR="00D07FC4">
        <w:rPr>
          <w:rFonts w:ascii="Garamond" w:eastAsia="Arial Unicode MS" w:hAnsi="Garamond"/>
          <w:sz w:val="24"/>
          <w:szCs w:val="25"/>
        </w:rPr>
        <w:t>o que fazer com ela</w:t>
      </w:r>
      <w:r w:rsidRPr="00D07FC4">
        <w:rPr>
          <w:rFonts w:ascii="Garamond" w:eastAsia="Arial Unicode MS" w:hAnsi="Garamond"/>
          <w:sz w:val="24"/>
          <w:szCs w:val="25"/>
        </w:rPr>
        <w:t xml:space="preserve">. 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44052B" w:rsidRDefault="00ED23F2" w:rsidP="006C2AB0">
      <w:pPr>
        <w:pStyle w:val="PargrafodaLista"/>
        <w:numPr>
          <w:ilvl w:val="0"/>
          <w:numId w:val="40"/>
        </w:numPr>
        <w:spacing w:line="276" w:lineRule="auto"/>
        <w:jc w:val="center"/>
        <w:rPr>
          <w:rFonts w:ascii="Trajan Pro" w:hAnsi="Trajan Pro"/>
          <w:b/>
          <w:color w:val="336600"/>
          <w:sz w:val="24"/>
          <w:szCs w:val="24"/>
        </w:rPr>
      </w:pPr>
      <w:r w:rsidRPr="0044052B">
        <w:rPr>
          <w:rFonts w:ascii="Trajan Pro" w:hAnsi="Trajan Pro"/>
          <w:b/>
          <w:color w:val="336600"/>
          <w:sz w:val="24"/>
          <w:szCs w:val="24"/>
        </w:rPr>
        <w:t>O QUE É A BÍBLIA?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D07FC4" w:rsidP="006C2AB0">
      <w:pPr>
        <w:numPr>
          <w:ilvl w:val="0"/>
          <w:numId w:val="3"/>
        </w:numPr>
        <w:tabs>
          <w:tab w:val="clear" w:pos="240"/>
          <w:tab w:val="num" w:pos="360"/>
          <w:tab w:val="num" w:pos="72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>
        <w:rPr>
          <w:rFonts w:ascii="Garamond" w:eastAsia="Arial Unicode MS" w:hAnsi="Garamond"/>
          <w:b/>
          <w:sz w:val="24"/>
          <w:szCs w:val="25"/>
        </w:rPr>
        <w:t xml:space="preserve">A Bíblia é uma coleção de </w:t>
      </w:r>
      <w:r w:rsidR="00AD5388">
        <w:rPr>
          <w:rFonts w:ascii="Garamond" w:eastAsia="Arial Unicode MS" w:hAnsi="Garamond"/>
          <w:b/>
          <w:sz w:val="24"/>
          <w:szCs w:val="25"/>
        </w:rPr>
        <w:t>________</w:t>
      </w:r>
      <w:r w:rsidR="00ED23F2" w:rsidRPr="00D07FC4">
        <w:rPr>
          <w:rFonts w:ascii="Garamond" w:eastAsia="Arial Unicode MS" w:hAnsi="Garamond"/>
          <w:b/>
          <w:sz w:val="24"/>
          <w:szCs w:val="25"/>
        </w:rPr>
        <w:t xml:space="preserve"> livros</w:t>
      </w:r>
      <w:r w:rsidR="006438D9" w:rsidRPr="00D07FC4">
        <w:rPr>
          <w:rFonts w:ascii="Garamond" w:eastAsia="Arial Unicode MS" w:hAnsi="Garamond"/>
          <w:b/>
          <w:sz w:val="24"/>
          <w:szCs w:val="25"/>
        </w:rPr>
        <w:t xml:space="preserve"> inspirados por Deus</w:t>
      </w:r>
      <w:r w:rsidR="00ED23F2" w:rsidRPr="00D07FC4">
        <w:rPr>
          <w:rFonts w:ascii="Garamond" w:eastAsia="Arial Unicode MS" w:hAnsi="Garamond"/>
          <w:b/>
          <w:sz w:val="24"/>
          <w:szCs w:val="25"/>
        </w:rPr>
        <w:t xml:space="preserve">, divididos em </w:t>
      </w:r>
      <w:r w:rsidR="00777204">
        <w:rPr>
          <w:rFonts w:ascii="Garamond" w:eastAsia="Arial Unicode MS" w:hAnsi="Garamond"/>
          <w:b/>
          <w:sz w:val="24"/>
          <w:szCs w:val="25"/>
        </w:rPr>
        <w:t>duas seções principais conhecida</w:t>
      </w:r>
      <w:r w:rsidR="00ED23F2" w:rsidRPr="00D07FC4">
        <w:rPr>
          <w:rFonts w:ascii="Garamond" w:eastAsia="Arial Unicode MS" w:hAnsi="Garamond"/>
          <w:b/>
          <w:sz w:val="24"/>
          <w:szCs w:val="25"/>
        </w:rPr>
        <w:t>s co</w:t>
      </w:r>
      <w:r>
        <w:rPr>
          <w:rFonts w:ascii="Garamond" w:eastAsia="Arial Unicode MS" w:hAnsi="Garamond"/>
          <w:b/>
          <w:sz w:val="24"/>
          <w:szCs w:val="25"/>
        </w:rPr>
        <w:t>mo o VELHO e NOVO Testamento</w:t>
      </w:r>
      <w:r w:rsidR="00ED23F2" w:rsidRPr="00D07FC4">
        <w:rPr>
          <w:rFonts w:ascii="Garamond" w:eastAsia="Arial Unicode MS" w:hAnsi="Garamond"/>
          <w:b/>
          <w:sz w:val="24"/>
          <w:szCs w:val="25"/>
        </w:rPr>
        <w:t>.</w:t>
      </w:r>
    </w:p>
    <w:p w:rsidR="00CB6026" w:rsidRDefault="00CB6026" w:rsidP="00CB6026">
      <w:pPr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bookmarkStart w:id="0" w:name="_GoBack"/>
      <w:bookmarkEnd w:id="0"/>
    </w:p>
    <w:p w:rsidR="00ED23F2" w:rsidRPr="00D07FC4" w:rsidRDefault="00ED23F2" w:rsidP="006C2AB0">
      <w:pPr>
        <w:numPr>
          <w:ilvl w:val="0"/>
          <w:numId w:val="3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 xml:space="preserve">A Bíblia é a revelação de Deus </w:t>
      </w:r>
      <w:r w:rsidR="007C3F93" w:rsidRPr="00D07FC4">
        <w:rPr>
          <w:rFonts w:ascii="Garamond" w:eastAsia="Arial Unicode MS" w:hAnsi="Garamond"/>
          <w:b/>
          <w:sz w:val="24"/>
          <w:szCs w:val="25"/>
        </w:rPr>
        <w:t xml:space="preserve">para o homem </w:t>
      </w:r>
      <w:r w:rsidRPr="00D07FC4">
        <w:rPr>
          <w:rFonts w:ascii="Garamond" w:eastAsia="Arial Unicode MS" w:hAnsi="Garamond"/>
          <w:b/>
          <w:sz w:val="24"/>
          <w:szCs w:val="25"/>
        </w:rPr>
        <w:t xml:space="preserve">de Si Mesmo e os </w:t>
      </w:r>
      <w:r w:rsidR="006438D9" w:rsidRPr="00D07FC4">
        <w:rPr>
          <w:rFonts w:ascii="Garamond" w:eastAsia="Arial Unicode MS" w:hAnsi="Garamond"/>
          <w:b/>
          <w:sz w:val="24"/>
          <w:szCs w:val="25"/>
        </w:rPr>
        <w:t xml:space="preserve">Seus </w:t>
      </w:r>
      <w:r w:rsidR="007C3F93" w:rsidRPr="00D07FC4">
        <w:rPr>
          <w:rFonts w:ascii="Garamond" w:eastAsia="Arial Unicode MS" w:hAnsi="Garamond"/>
          <w:b/>
          <w:sz w:val="24"/>
          <w:szCs w:val="25"/>
        </w:rPr>
        <w:t>caminhos</w:t>
      </w:r>
      <w:r w:rsidR="006438D9" w:rsidRPr="00D07FC4">
        <w:rPr>
          <w:rFonts w:ascii="Garamond" w:eastAsia="Arial Unicode MS" w:hAnsi="Garamond"/>
          <w:b/>
          <w:sz w:val="24"/>
          <w:szCs w:val="25"/>
        </w:rPr>
        <w:t>. Ele</w:t>
      </w:r>
      <w:r w:rsidR="00AD5388">
        <w:rPr>
          <w:rFonts w:ascii="Garamond" w:eastAsia="Arial Unicode MS" w:hAnsi="Garamond"/>
          <w:b/>
          <w:sz w:val="24"/>
          <w:szCs w:val="25"/>
        </w:rPr>
        <w:t xml:space="preserve"> </w:t>
      </w:r>
      <w:r w:rsidRPr="00D07FC4">
        <w:rPr>
          <w:rFonts w:ascii="Garamond" w:eastAsia="Arial Unicode MS" w:hAnsi="Garamond"/>
          <w:b/>
          <w:sz w:val="24"/>
          <w:szCs w:val="25"/>
        </w:rPr>
        <w:t>revela</w:t>
      </w:r>
      <w:r w:rsidR="006438D9" w:rsidRPr="00D07FC4">
        <w:rPr>
          <w:rFonts w:ascii="Garamond" w:eastAsia="Arial Unicode MS" w:hAnsi="Garamond"/>
          <w:b/>
          <w:sz w:val="24"/>
          <w:szCs w:val="25"/>
        </w:rPr>
        <w:t xml:space="preserve"> através dela</w:t>
      </w:r>
      <w:r w:rsidRPr="00D07FC4">
        <w:rPr>
          <w:rFonts w:ascii="Garamond" w:eastAsia="Arial Unicode MS" w:hAnsi="Garamond"/>
          <w:b/>
          <w:sz w:val="24"/>
          <w:szCs w:val="25"/>
        </w:rPr>
        <w:t>:</w:t>
      </w:r>
    </w:p>
    <w:p w:rsidR="00ED23F2" w:rsidRPr="00D07FC4" w:rsidRDefault="00ED23F2" w:rsidP="00ED23F2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6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Seu caráte</w:t>
      </w:r>
      <w:r w:rsidR="00291AB1">
        <w:rPr>
          <w:rFonts w:ascii="Garamond" w:eastAsia="Arial Unicode MS" w:hAnsi="Garamond"/>
          <w:sz w:val="24"/>
          <w:szCs w:val="25"/>
        </w:rPr>
        <w:t>r – o soberano Deus do universo;</w:t>
      </w:r>
      <w:r w:rsidRPr="00D07FC4">
        <w:rPr>
          <w:rFonts w:ascii="Garamond" w:eastAsia="Arial Unicode MS" w:hAnsi="Garamond"/>
          <w:sz w:val="24"/>
          <w:szCs w:val="25"/>
        </w:rPr>
        <w:t xml:space="preserve"> Ele é o padrão de absoluta santidade.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6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 xml:space="preserve">Seu juízo </w:t>
      </w:r>
      <w:r w:rsidR="00291AB1">
        <w:rPr>
          <w:rFonts w:ascii="Garamond" w:eastAsia="Arial Unicode MS" w:hAnsi="Garamond"/>
          <w:sz w:val="24"/>
          <w:szCs w:val="25"/>
        </w:rPr>
        <w:t>contra o pecado e desobediência</w:t>
      </w:r>
      <w:r w:rsidR="00161C78">
        <w:rPr>
          <w:rFonts w:ascii="Garamond" w:eastAsia="Arial Unicode MS" w:hAnsi="Garamond"/>
          <w:sz w:val="24"/>
          <w:szCs w:val="25"/>
        </w:rPr>
        <w:t>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6438D9" w:rsidP="006C2AB0">
      <w:pPr>
        <w:numPr>
          <w:ilvl w:val="0"/>
          <w:numId w:val="6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Sua redenção da humanidade através de seu filho, Jesus Cris</w:t>
      </w:r>
      <w:r w:rsidR="0099686E">
        <w:rPr>
          <w:rFonts w:ascii="Garamond" w:eastAsia="Arial Unicode MS" w:hAnsi="Garamond"/>
          <w:sz w:val="24"/>
          <w:szCs w:val="25"/>
        </w:rPr>
        <w:t>to – o sacrifício pelos pecados</w:t>
      </w:r>
      <w:r w:rsidR="00161C78">
        <w:rPr>
          <w:rFonts w:ascii="Garamond" w:eastAsia="Arial Unicode MS" w:hAnsi="Garamond"/>
          <w:sz w:val="24"/>
          <w:szCs w:val="25"/>
        </w:rPr>
        <w:t>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6438D9" w:rsidP="006C2AB0">
      <w:pPr>
        <w:numPr>
          <w:ilvl w:val="0"/>
          <w:numId w:val="6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 xml:space="preserve">Sua bênção para com a fé e a </w:t>
      </w:r>
      <w:r w:rsidR="00291AB1">
        <w:rPr>
          <w:rFonts w:ascii="Garamond" w:eastAsia="Arial Unicode MS" w:hAnsi="Garamond"/>
          <w:sz w:val="24"/>
          <w:szCs w:val="25"/>
        </w:rPr>
        <w:t>obediênci</w:t>
      </w:r>
      <w:r w:rsidR="00161C78">
        <w:rPr>
          <w:rFonts w:ascii="Garamond" w:eastAsia="Arial Unicode MS" w:hAnsi="Garamond"/>
          <w:sz w:val="24"/>
          <w:szCs w:val="25"/>
        </w:rPr>
        <w:t>a.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6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Seu</w:t>
      </w:r>
      <w:r w:rsidR="00291AB1">
        <w:rPr>
          <w:rFonts w:ascii="Garamond" w:eastAsia="Arial Unicode MS" w:hAnsi="Garamond"/>
          <w:sz w:val="24"/>
          <w:szCs w:val="25"/>
        </w:rPr>
        <w:t xml:space="preserve"> plano eterno – um reino etern</w:t>
      </w:r>
      <w:r w:rsidR="00161C78">
        <w:rPr>
          <w:rFonts w:ascii="Garamond" w:eastAsia="Arial Unicode MS" w:hAnsi="Garamond"/>
          <w:sz w:val="24"/>
          <w:szCs w:val="25"/>
        </w:rPr>
        <w:t>o.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536BA9" w:rsidRPr="00D07FC4" w:rsidRDefault="00ED23F2" w:rsidP="006C2AB0">
      <w:pPr>
        <w:numPr>
          <w:ilvl w:val="0"/>
          <w:numId w:val="3"/>
        </w:numPr>
        <w:tabs>
          <w:tab w:val="clear" w:pos="240"/>
          <w:tab w:val="num" w:pos="360"/>
          <w:tab w:val="num" w:pos="72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Os livros da Bíblia não estão cronologicamente em ordem, mas ambos dos Testamentos estão em ordem de grupos.</w:t>
      </w:r>
    </w:p>
    <w:p w:rsidR="00536BA9" w:rsidRPr="00D07FC4" w:rsidRDefault="00536BA9" w:rsidP="00536BA9">
      <w:pPr>
        <w:tabs>
          <w:tab w:val="num" w:pos="72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ED23F2" w:rsidRPr="00D07FC4" w:rsidRDefault="00536BA9" w:rsidP="006C2AB0">
      <w:pPr>
        <w:numPr>
          <w:ilvl w:val="0"/>
          <w:numId w:val="3"/>
        </w:numPr>
        <w:tabs>
          <w:tab w:val="clear" w:pos="240"/>
          <w:tab w:val="num" w:pos="360"/>
          <w:tab w:val="num" w:pos="72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A maior parte do Velho Testamento foi originalmente escrito em HEBRAICO. O Novo Testamento foi originalmente escrito em GREGO</w:t>
      </w:r>
      <w:r w:rsidR="00291AB1">
        <w:rPr>
          <w:rFonts w:ascii="Garamond" w:eastAsia="Arial Unicode MS" w:hAnsi="Garamond"/>
          <w:b/>
          <w:sz w:val="24"/>
          <w:szCs w:val="25"/>
        </w:rPr>
        <w:t>.</w:t>
      </w:r>
    </w:p>
    <w:p w:rsidR="00536BA9" w:rsidRPr="00D07FC4" w:rsidRDefault="00536BA9" w:rsidP="00536BA9">
      <w:pPr>
        <w:tabs>
          <w:tab w:val="num" w:pos="720"/>
        </w:tabs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3"/>
        </w:numPr>
        <w:tabs>
          <w:tab w:val="clear" w:pos="240"/>
          <w:tab w:val="num" w:pos="360"/>
          <w:tab w:val="num" w:pos="72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O Velho Testamento fala sobre: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7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A criação do universo</w:t>
      </w:r>
      <w:r w:rsidR="00161C78">
        <w:rPr>
          <w:rFonts w:ascii="Garamond" w:eastAsia="Arial Unicode MS" w:hAnsi="Garamond"/>
          <w:sz w:val="24"/>
          <w:szCs w:val="25"/>
        </w:rPr>
        <w:t>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7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A queda do homem</w:t>
      </w:r>
      <w:r w:rsidR="00161C78">
        <w:rPr>
          <w:rFonts w:ascii="Garamond" w:eastAsia="Arial Unicode MS" w:hAnsi="Garamond"/>
          <w:sz w:val="24"/>
          <w:szCs w:val="25"/>
        </w:rPr>
        <w:t>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161C78" w:rsidP="006C2AB0">
      <w:pPr>
        <w:numPr>
          <w:ilvl w:val="0"/>
          <w:numId w:val="7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>
        <w:rPr>
          <w:rFonts w:ascii="Garamond" w:eastAsia="Arial Unicode MS" w:hAnsi="Garamond"/>
          <w:sz w:val="24"/>
          <w:szCs w:val="25"/>
        </w:rPr>
        <w:t>O juízo.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7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Abraão, Isaque, Jacó (Israel) – pais da nação escolhida</w:t>
      </w:r>
      <w:r w:rsidR="00161C78">
        <w:rPr>
          <w:rFonts w:ascii="Garamond" w:eastAsia="Arial Unicode MS" w:hAnsi="Garamond"/>
          <w:sz w:val="24"/>
          <w:szCs w:val="25"/>
        </w:rPr>
        <w:t>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536BA9" w:rsidRDefault="00ED23F2" w:rsidP="006C2AB0">
      <w:pPr>
        <w:numPr>
          <w:ilvl w:val="0"/>
          <w:numId w:val="7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A história de Israel</w:t>
      </w:r>
      <w:r w:rsidR="00161C78">
        <w:rPr>
          <w:rFonts w:ascii="Garamond" w:eastAsia="Arial Unicode MS" w:hAnsi="Garamond"/>
          <w:sz w:val="24"/>
          <w:szCs w:val="25"/>
        </w:rPr>
        <w:t>.</w:t>
      </w:r>
    </w:p>
    <w:p w:rsidR="0099686E" w:rsidRDefault="0099686E" w:rsidP="0099686E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5"/>
        </w:rPr>
      </w:pPr>
    </w:p>
    <w:p w:rsidR="0099686E" w:rsidRPr="00CB6026" w:rsidRDefault="0099686E" w:rsidP="006C2AB0">
      <w:pPr>
        <w:numPr>
          <w:ilvl w:val="0"/>
          <w:numId w:val="7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CB6026">
        <w:rPr>
          <w:rFonts w:ascii="Garamond" w:eastAsia="Arial Unicode MS" w:hAnsi="Garamond"/>
          <w:sz w:val="24"/>
          <w:szCs w:val="25"/>
        </w:rPr>
        <w:t>Profecia</w:t>
      </w:r>
      <w:r w:rsidR="00777204">
        <w:rPr>
          <w:rFonts w:ascii="Garamond" w:eastAsia="Arial Unicode MS" w:hAnsi="Garamond"/>
          <w:sz w:val="24"/>
          <w:szCs w:val="25"/>
        </w:rPr>
        <w:t>s</w:t>
      </w:r>
      <w:r w:rsidRPr="00CB6026">
        <w:rPr>
          <w:rFonts w:ascii="Garamond" w:eastAsia="Arial Unicode MS" w:hAnsi="Garamond"/>
          <w:sz w:val="24"/>
          <w:szCs w:val="25"/>
        </w:rPr>
        <w:t xml:space="preserve"> acerca de Israel</w:t>
      </w:r>
      <w:r w:rsidR="00161C78">
        <w:rPr>
          <w:rFonts w:ascii="Garamond" w:eastAsia="Arial Unicode MS" w:hAnsi="Garamond"/>
          <w:sz w:val="24"/>
          <w:szCs w:val="25"/>
        </w:rPr>
        <w:t>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8A20C7" w:rsidP="006C2AB0">
      <w:pPr>
        <w:numPr>
          <w:ilvl w:val="0"/>
          <w:numId w:val="3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>
        <w:rPr>
          <w:rFonts w:ascii="Garamond" w:eastAsia="Arial Unicode MS" w:hAnsi="Garamond"/>
          <w:b/>
          <w:sz w:val="24"/>
          <w:szCs w:val="25"/>
        </w:rPr>
        <w:t>Os 400 anos de silêncio</w:t>
      </w:r>
      <w:r w:rsidR="00ED23F2" w:rsidRPr="00D07FC4">
        <w:rPr>
          <w:rFonts w:ascii="Garamond" w:eastAsia="Arial Unicode MS" w:hAnsi="Garamond"/>
          <w:b/>
          <w:sz w:val="24"/>
          <w:szCs w:val="25"/>
        </w:rPr>
        <w:t xml:space="preserve"> </w:t>
      </w:r>
    </w:p>
    <w:p w:rsidR="00ED23F2" w:rsidRPr="00D07FC4" w:rsidRDefault="00ED23F2" w:rsidP="00ED23F2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CB6026" w:rsidRDefault="00777204" w:rsidP="00ED23F2">
      <w:pPr>
        <w:spacing w:line="276" w:lineRule="auto"/>
        <w:jc w:val="both"/>
        <w:rPr>
          <w:rFonts w:ascii="Garamond" w:eastAsia="Arial Unicode MS" w:hAnsi="Garamond"/>
          <w:iCs/>
          <w:color w:val="000000" w:themeColor="text1"/>
          <w:sz w:val="24"/>
          <w:szCs w:val="25"/>
        </w:rPr>
      </w:pPr>
      <w:r>
        <w:rPr>
          <w:rFonts w:ascii="Garamond" w:eastAsia="Arial Unicode MS" w:hAnsi="Garamond"/>
          <w:sz w:val="24"/>
          <w:szCs w:val="25"/>
        </w:rPr>
        <w:t>Há um período de 400 anos</w:t>
      </w:r>
      <w:r w:rsidR="00ED23F2" w:rsidRPr="00D07FC4">
        <w:rPr>
          <w:rFonts w:ascii="Garamond" w:eastAsia="Arial Unicode MS" w:hAnsi="Garamond"/>
          <w:sz w:val="24"/>
          <w:szCs w:val="25"/>
        </w:rPr>
        <w:t xml:space="preserve"> entre o Velho T</w:t>
      </w:r>
      <w:r>
        <w:rPr>
          <w:rFonts w:ascii="Garamond" w:eastAsia="Arial Unicode MS" w:hAnsi="Garamond"/>
          <w:sz w:val="24"/>
          <w:szCs w:val="25"/>
        </w:rPr>
        <w:t>estamento e o Novo Testamento. Durante este tempo</w:t>
      </w:r>
      <w:r w:rsidR="00ED23F2" w:rsidRPr="00D07FC4">
        <w:rPr>
          <w:rFonts w:ascii="Garamond" w:eastAsia="Arial Unicode MS" w:hAnsi="Garamond"/>
          <w:sz w:val="24"/>
          <w:szCs w:val="25"/>
        </w:rPr>
        <w:t xml:space="preserve"> Deus não se comunicou com o homem</w:t>
      </w:r>
      <w:r w:rsidR="0099686E">
        <w:rPr>
          <w:rFonts w:ascii="Garamond" w:eastAsia="Arial Unicode MS" w:hAnsi="Garamond"/>
          <w:sz w:val="24"/>
          <w:szCs w:val="25"/>
        </w:rPr>
        <w:t xml:space="preserve"> </w:t>
      </w:r>
      <w:r>
        <w:rPr>
          <w:rFonts w:ascii="Garamond" w:eastAsia="Arial Unicode MS" w:hAnsi="Garamond"/>
          <w:color w:val="000000" w:themeColor="text1"/>
          <w:sz w:val="24"/>
          <w:szCs w:val="25"/>
        </w:rPr>
        <w:t>por meio da</w:t>
      </w:r>
      <w:r w:rsidR="0099686E" w:rsidRPr="00CB6026">
        <w:rPr>
          <w:rFonts w:ascii="Garamond" w:eastAsia="Arial Unicode MS" w:hAnsi="Garamond"/>
          <w:color w:val="000000" w:themeColor="text1"/>
          <w:sz w:val="24"/>
          <w:szCs w:val="25"/>
        </w:rPr>
        <w:t xml:space="preserve"> inspiração</w:t>
      </w:r>
      <w:r w:rsidR="00ED23F2" w:rsidRPr="00CB6026">
        <w:rPr>
          <w:rFonts w:ascii="Garamond" w:eastAsia="Arial Unicode MS" w:hAnsi="Garamond"/>
          <w:color w:val="000000" w:themeColor="text1"/>
          <w:sz w:val="24"/>
          <w:szCs w:val="25"/>
        </w:rPr>
        <w:t xml:space="preserve">. 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3"/>
        </w:numPr>
        <w:tabs>
          <w:tab w:val="clear" w:pos="240"/>
          <w:tab w:val="num" w:pos="360"/>
          <w:tab w:val="num" w:pos="72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O Novo Testamento fala sobre: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</w:p>
    <w:p w:rsidR="00ED23F2" w:rsidRPr="00D07FC4" w:rsidRDefault="00161C78" w:rsidP="006C2AB0">
      <w:pPr>
        <w:numPr>
          <w:ilvl w:val="0"/>
          <w:numId w:val="8"/>
        </w:num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  <w:r>
        <w:rPr>
          <w:rFonts w:ascii="Garamond" w:eastAsia="Arial Unicode MS" w:hAnsi="Garamond"/>
          <w:sz w:val="24"/>
          <w:szCs w:val="25"/>
        </w:rPr>
        <w:t>A vida de Cristo.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8"/>
        </w:num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O estabelecimento, crescimento, e multiplicação da igreja local</w:t>
      </w:r>
      <w:r w:rsidR="00161C78">
        <w:rPr>
          <w:rFonts w:ascii="Garamond" w:eastAsia="Arial Unicode MS" w:hAnsi="Garamond"/>
          <w:sz w:val="24"/>
          <w:szCs w:val="25"/>
        </w:rPr>
        <w:t>.</w:t>
      </w:r>
      <w:r w:rsidRPr="00D07FC4">
        <w:rPr>
          <w:rFonts w:ascii="Garamond" w:eastAsia="Arial Unicode MS" w:hAnsi="Garamond"/>
          <w:sz w:val="24"/>
          <w:szCs w:val="25"/>
        </w:rPr>
        <w:t xml:space="preserve"> 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</w:p>
    <w:p w:rsidR="00ED23F2" w:rsidRPr="00CB6026" w:rsidRDefault="00ED23F2" w:rsidP="006C2AB0">
      <w:pPr>
        <w:numPr>
          <w:ilvl w:val="0"/>
          <w:numId w:val="8"/>
        </w:numPr>
        <w:spacing w:line="276" w:lineRule="auto"/>
        <w:jc w:val="both"/>
        <w:rPr>
          <w:rFonts w:ascii="Garamond" w:eastAsia="Arial Unicode MS" w:hAnsi="Garamond"/>
          <w:iCs/>
          <w:color w:val="000000" w:themeColor="text1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Profecia</w:t>
      </w:r>
      <w:r w:rsidR="00CB6026">
        <w:rPr>
          <w:rFonts w:ascii="Garamond" w:eastAsia="Arial Unicode MS" w:hAnsi="Garamond"/>
          <w:sz w:val="24"/>
          <w:szCs w:val="25"/>
        </w:rPr>
        <w:t>s</w:t>
      </w:r>
      <w:r w:rsidR="0099686E">
        <w:rPr>
          <w:rFonts w:ascii="Garamond" w:eastAsia="Arial Unicode MS" w:hAnsi="Garamond"/>
          <w:sz w:val="24"/>
          <w:szCs w:val="25"/>
        </w:rPr>
        <w:t xml:space="preserve"> </w:t>
      </w:r>
      <w:r w:rsidR="00CB6026">
        <w:rPr>
          <w:rFonts w:ascii="Garamond" w:eastAsia="Arial Unicode MS" w:hAnsi="Garamond"/>
          <w:sz w:val="24"/>
          <w:szCs w:val="25"/>
        </w:rPr>
        <w:t>acerca</w:t>
      </w:r>
      <w:r w:rsidR="0099686E" w:rsidRPr="00CB6026">
        <w:rPr>
          <w:rFonts w:ascii="Garamond" w:eastAsia="Arial Unicode MS" w:hAnsi="Garamond"/>
          <w:color w:val="000000" w:themeColor="text1"/>
          <w:sz w:val="24"/>
          <w:szCs w:val="25"/>
        </w:rPr>
        <w:t xml:space="preserve"> </w:t>
      </w:r>
      <w:r w:rsidR="00CB6026">
        <w:rPr>
          <w:rFonts w:ascii="Garamond" w:eastAsia="Arial Unicode MS" w:hAnsi="Garamond"/>
          <w:color w:val="000000" w:themeColor="text1"/>
          <w:sz w:val="24"/>
          <w:szCs w:val="25"/>
        </w:rPr>
        <w:t>d</w:t>
      </w:r>
      <w:r w:rsidR="0099686E" w:rsidRPr="00CB6026">
        <w:rPr>
          <w:rFonts w:ascii="Garamond" w:eastAsia="Arial Unicode MS" w:hAnsi="Garamond"/>
          <w:color w:val="000000" w:themeColor="text1"/>
          <w:sz w:val="24"/>
          <w:szCs w:val="25"/>
        </w:rPr>
        <w:t>a igreja e Israel</w:t>
      </w:r>
      <w:r w:rsidR="00161C78">
        <w:rPr>
          <w:rFonts w:ascii="Garamond" w:eastAsia="Arial Unicode MS" w:hAnsi="Garamond"/>
          <w:color w:val="000000" w:themeColor="text1"/>
          <w:sz w:val="24"/>
          <w:szCs w:val="25"/>
        </w:rPr>
        <w:t>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8"/>
        </w:num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 xml:space="preserve">O foco do Novo Testamento </w:t>
      </w:r>
      <w:r w:rsidR="00161C78">
        <w:rPr>
          <w:rFonts w:ascii="Garamond" w:eastAsia="Arial Unicode MS" w:hAnsi="Garamond"/>
          <w:sz w:val="24"/>
          <w:szCs w:val="25"/>
        </w:rPr>
        <w:t xml:space="preserve">que </w:t>
      </w:r>
      <w:r w:rsidRPr="00D07FC4">
        <w:rPr>
          <w:rFonts w:ascii="Garamond" w:eastAsia="Arial Unicode MS" w:hAnsi="Garamond"/>
          <w:sz w:val="24"/>
          <w:szCs w:val="25"/>
        </w:rPr>
        <w:t>é Jesus Cristo, depois a Igreja.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</w:p>
    <w:p w:rsidR="00291AB1" w:rsidRPr="00291AB1" w:rsidRDefault="00ED23F2" w:rsidP="006C2AB0">
      <w:pPr>
        <w:numPr>
          <w:ilvl w:val="0"/>
          <w:numId w:val="3"/>
        </w:numPr>
        <w:tabs>
          <w:tab w:val="clear" w:pos="240"/>
          <w:tab w:val="num" w:pos="360"/>
          <w:tab w:val="num" w:pos="720"/>
        </w:tabs>
        <w:spacing w:line="276" w:lineRule="auto"/>
        <w:ind w:left="360"/>
        <w:jc w:val="both"/>
        <w:rPr>
          <w:rFonts w:ascii="Garamond" w:eastAsia="Arial Unicode MS" w:hAnsi="Garamond"/>
          <w:iCs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 xml:space="preserve">Quando o </w:t>
      </w:r>
      <w:r w:rsidR="00291AB1">
        <w:rPr>
          <w:rFonts w:ascii="Garamond" w:eastAsia="Arial Unicode MS" w:hAnsi="Garamond"/>
          <w:b/>
          <w:sz w:val="24"/>
          <w:szCs w:val="25"/>
        </w:rPr>
        <w:t xml:space="preserve">Novo Testamento estava sendo </w:t>
      </w:r>
      <w:r w:rsidRPr="00D07FC4">
        <w:rPr>
          <w:rFonts w:ascii="Garamond" w:eastAsia="Arial Unicode MS" w:hAnsi="Garamond"/>
          <w:b/>
          <w:sz w:val="24"/>
          <w:szCs w:val="25"/>
        </w:rPr>
        <w:t>terminado</w:t>
      </w:r>
      <w:r w:rsidR="00291AB1">
        <w:rPr>
          <w:rFonts w:ascii="Garamond" w:eastAsia="Arial Unicode MS" w:hAnsi="Garamond"/>
          <w:b/>
          <w:sz w:val="24"/>
          <w:szCs w:val="25"/>
        </w:rPr>
        <w:t xml:space="preserve"> de ser escrito</w:t>
      </w:r>
      <w:r w:rsidRPr="00D07FC4">
        <w:rPr>
          <w:rFonts w:ascii="Garamond" w:eastAsia="Arial Unicode MS" w:hAnsi="Garamond"/>
          <w:b/>
          <w:sz w:val="24"/>
          <w:szCs w:val="25"/>
        </w:rPr>
        <w:t xml:space="preserve"> Deus disse</w:t>
      </w:r>
      <w:r w:rsidR="00291AB1">
        <w:rPr>
          <w:rFonts w:ascii="Garamond" w:eastAsia="Arial Unicode MS" w:hAnsi="Garamond"/>
          <w:sz w:val="24"/>
          <w:szCs w:val="25"/>
        </w:rPr>
        <w:t>:</w:t>
      </w:r>
      <w:r w:rsidRPr="00D07FC4">
        <w:rPr>
          <w:rFonts w:ascii="Garamond" w:eastAsia="Arial Unicode MS" w:hAnsi="Garamond"/>
          <w:sz w:val="24"/>
          <w:szCs w:val="25"/>
        </w:rPr>
        <w:t xml:space="preserve"> </w:t>
      </w:r>
    </w:p>
    <w:p w:rsidR="00291AB1" w:rsidRDefault="00291AB1" w:rsidP="00291AB1">
      <w:pPr>
        <w:tabs>
          <w:tab w:val="num" w:pos="72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ED23F2" w:rsidRPr="00D07FC4" w:rsidRDefault="00ED23F2" w:rsidP="00291AB1">
      <w:pPr>
        <w:tabs>
          <w:tab w:val="num" w:pos="720"/>
        </w:tabs>
        <w:spacing w:line="276" w:lineRule="auto"/>
        <w:ind w:left="360"/>
        <w:jc w:val="both"/>
        <w:rPr>
          <w:rFonts w:ascii="Garamond" w:eastAsia="Arial Unicode MS" w:hAnsi="Garamond"/>
          <w:iCs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 xml:space="preserve">Apocalipse 22:18 </w:t>
      </w:r>
      <w:r w:rsidRPr="00291AB1">
        <w:rPr>
          <w:rFonts w:ascii="Garamond" w:eastAsia="Arial Unicode MS" w:hAnsi="Garamond"/>
          <w:b/>
          <w:i/>
          <w:iCs/>
          <w:sz w:val="24"/>
          <w:szCs w:val="25"/>
        </w:rPr>
        <w:t>“Porque eu testifico a todo aquele que ouvir as palavras da profecia de</w:t>
      </w:r>
      <w:r w:rsidR="00291AB1">
        <w:rPr>
          <w:rFonts w:ascii="Garamond" w:eastAsia="Arial Unicode MS" w:hAnsi="Garamond"/>
          <w:b/>
          <w:i/>
          <w:iCs/>
          <w:sz w:val="24"/>
          <w:szCs w:val="25"/>
        </w:rPr>
        <w:t xml:space="preserve">ste livro que, se alguém lhes </w:t>
      </w:r>
      <w:r w:rsidRPr="00291AB1">
        <w:rPr>
          <w:rFonts w:ascii="Garamond" w:eastAsia="Arial Unicode MS" w:hAnsi="Garamond"/>
          <w:b/>
          <w:i/>
          <w:iCs/>
          <w:sz w:val="24"/>
          <w:szCs w:val="25"/>
        </w:rPr>
        <w:t>acrescentar alguma coisa, Deus fará vir sobre ele as pragas que estão escritas neste livro;”</w:t>
      </w:r>
      <w:r w:rsidRPr="00D07FC4">
        <w:rPr>
          <w:rFonts w:ascii="Garamond" w:eastAsia="Arial Unicode MS" w:hAnsi="Garamond"/>
          <w:iCs/>
          <w:sz w:val="24"/>
          <w:szCs w:val="25"/>
        </w:rPr>
        <w:t xml:space="preserve"> 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44052B" w:rsidRDefault="00ED23F2" w:rsidP="006C2AB0">
      <w:pPr>
        <w:pStyle w:val="PargrafodaLista"/>
        <w:numPr>
          <w:ilvl w:val="0"/>
          <w:numId w:val="40"/>
        </w:numPr>
        <w:spacing w:line="276" w:lineRule="auto"/>
        <w:jc w:val="center"/>
        <w:rPr>
          <w:rFonts w:ascii="Trajan Pro" w:hAnsi="Trajan Pro"/>
          <w:b/>
          <w:color w:val="336600"/>
          <w:sz w:val="24"/>
          <w:szCs w:val="24"/>
        </w:rPr>
      </w:pPr>
      <w:r w:rsidRPr="0044052B">
        <w:rPr>
          <w:rFonts w:ascii="Trajan Pro" w:hAnsi="Trajan Pro"/>
          <w:b/>
          <w:color w:val="336600"/>
          <w:sz w:val="24"/>
          <w:szCs w:val="24"/>
        </w:rPr>
        <w:t>COMO NÓS RECEBEMOS A BÍBLIA?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 xml:space="preserve">A Bíblia não é apenas um livro, é O Livro – diferente de qualquer outro livro </w:t>
      </w:r>
      <w:r w:rsidR="00AD5388">
        <w:rPr>
          <w:rFonts w:ascii="Garamond" w:eastAsia="Arial Unicode MS" w:hAnsi="Garamond"/>
          <w:sz w:val="24"/>
          <w:szCs w:val="25"/>
        </w:rPr>
        <w:t xml:space="preserve">que já existe ou será escrito. </w:t>
      </w:r>
      <w:r w:rsidRPr="00D07FC4">
        <w:rPr>
          <w:rFonts w:ascii="Garamond" w:eastAsia="Arial Unicode MS" w:hAnsi="Garamond"/>
          <w:sz w:val="24"/>
          <w:szCs w:val="25"/>
        </w:rPr>
        <w:t xml:space="preserve">A Bíblia é um livro </w:t>
      </w:r>
      <w:r w:rsidRPr="00D07FC4">
        <w:rPr>
          <w:rFonts w:ascii="Garamond" w:eastAsia="Arial Unicode MS" w:hAnsi="Garamond"/>
          <w:sz w:val="24"/>
          <w:szCs w:val="25"/>
        </w:rPr>
        <w:lastRenderedPageBreak/>
        <w:t xml:space="preserve">SOBRENATURAL por causa </w:t>
      </w:r>
      <w:r w:rsidR="008156F8" w:rsidRPr="00D07FC4">
        <w:rPr>
          <w:rFonts w:ascii="Garamond" w:eastAsia="Arial Unicode MS" w:hAnsi="Garamond"/>
          <w:sz w:val="24"/>
          <w:szCs w:val="25"/>
        </w:rPr>
        <w:t>que ela não é obra do homem.</w:t>
      </w:r>
      <w:r w:rsidR="00536BA9" w:rsidRPr="00D07FC4">
        <w:rPr>
          <w:rFonts w:ascii="Garamond" w:eastAsia="Arial Unicode MS" w:hAnsi="Garamond"/>
          <w:sz w:val="24"/>
          <w:szCs w:val="25"/>
        </w:rPr>
        <w:t xml:space="preserve"> Ela foi inspirada por Deus.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291AB1" w:rsidRDefault="00291AB1" w:rsidP="00291AB1">
      <w:pPr>
        <w:spacing w:line="276" w:lineRule="auto"/>
        <w:ind w:left="360"/>
        <w:jc w:val="both"/>
        <w:rPr>
          <w:rFonts w:ascii="Garamond" w:eastAsia="Arial Unicode MS" w:hAnsi="Garamond"/>
          <w:b/>
          <w:i/>
          <w:sz w:val="24"/>
          <w:szCs w:val="25"/>
        </w:rPr>
      </w:pPr>
      <w:r>
        <w:rPr>
          <w:rFonts w:ascii="Garamond" w:eastAsia="Arial Unicode MS" w:hAnsi="Garamond"/>
          <w:sz w:val="24"/>
          <w:szCs w:val="25"/>
        </w:rPr>
        <w:t>2 P</w:t>
      </w:r>
      <w:r w:rsidR="00AD5388">
        <w:rPr>
          <w:rFonts w:ascii="Garamond" w:eastAsia="Arial Unicode MS" w:hAnsi="Garamond"/>
          <w:sz w:val="24"/>
          <w:szCs w:val="25"/>
        </w:rPr>
        <w:t>e</w:t>
      </w:r>
      <w:r>
        <w:rPr>
          <w:rFonts w:ascii="Garamond" w:eastAsia="Arial Unicode MS" w:hAnsi="Garamond"/>
          <w:sz w:val="24"/>
          <w:szCs w:val="25"/>
        </w:rPr>
        <w:t>d</w:t>
      </w:r>
      <w:r w:rsidR="00AD5388">
        <w:rPr>
          <w:rFonts w:ascii="Garamond" w:eastAsia="Arial Unicode MS" w:hAnsi="Garamond"/>
          <w:sz w:val="24"/>
          <w:szCs w:val="25"/>
        </w:rPr>
        <w:t>ro</w:t>
      </w:r>
      <w:r w:rsidR="00ED23F2" w:rsidRPr="00D07FC4">
        <w:rPr>
          <w:rFonts w:ascii="Garamond" w:eastAsia="Arial Unicode MS" w:hAnsi="Garamond"/>
          <w:sz w:val="24"/>
          <w:szCs w:val="25"/>
        </w:rPr>
        <w:t xml:space="preserve"> 1:21 </w:t>
      </w:r>
      <w:r w:rsidR="00ED23F2" w:rsidRPr="00291AB1">
        <w:rPr>
          <w:rFonts w:ascii="Garamond" w:eastAsia="Arial Unicode MS" w:hAnsi="Garamond"/>
          <w:b/>
          <w:i/>
          <w:iCs/>
          <w:sz w:val="24"/>
          <w:szCs w:val="25"/>
        </w:rPr>
        <w:t>“Porque a pro</w:t>
      </w:r>
      <w:r w:rsidRPr="00291AB1">
        <w:rPr>
          <w:rFonts w:ascii="Garamond" w:eastAsia="Arial Unicode MS" w:hAnsi="Garamond"/>
          <w:b/>
          <w:i/>
          <w:iCs/>
          <w:sz w:val="24"/>
          <w:szCs w:val="25"/>
        </w:rPr>
        <w:t xml:space="preserve">fecia nunca foi produzida por </w:t>
      </w:r>
      <w:r w:rsidR="00ED23F2" w:rsidRPr="00291AB1">
        <w:rPr>
          <w:rFonts w:ascii="Garamond" w:eastAsia="Arial Unicode MS" w:hAnsi="Garamond"/>
          <w:b/>
          <w:i/>
          <w:iCs/>
          <w:sz w:val="24"/>
          <w:szCs w:val="25"/>
        </w:rPr>
        <w:t xml:space="preserve">vontade </w:t>
      </w:r>
      <w:r w:rsidRPr="00291AB1">
        <w:rPr>
          <w:rFonts w:ascii="Garamond" w:eastAsia="Arial Unicode MS" w:hAnsi="Garamond"/>
          <w:b/>
          <w:i/>
          <w:iCs/>
          <w:sz w:val="24"/>
          <w:szCs w:val="25"/>
        </w:rPr>
        <w:t xml:space="preserve">de homem algum, mas os homens </w:t>
      </w:r>
      <w:r w:rsidR="00ED23F2" w:rsidRPr="00291AB1">
        <w:rPr>
          <w:rFonts w:ascii="Garamond" w:eastAsia="Arial Unicode MS" w:hAnsi="Garamond"/>
          <w:b/>
          <w:i/>
          <w:iCs/>
          <w:sz w:val="24"/>
          <w:szCs w:val="25"/>
        </w:rPr>
        <w:t>santos</w:t>
      </w:r>
      <w:r w:rsidRPr="00291AB1">
        <w:rPr>
          <w:rFonts w:ascii="Garamond" w:eastAsia="Arial Unicode MS" w:hAnsi="Garamond"/>
          <w:b/>
          <w:i/>
          <w:iCs/>
          <w:sz w:val="24"/>
          <w:szCs w:val="25"/>
        </w:rPr>
        <w:t xml:space="preserve"> de Deus falaram </w:t>
      </w:r>
      <w:r w:rsidR="00ED23F2" w:rsidRPr="00291AB1">
        <w:rPr>
          <w:rFonts w:ascii="Garamond" w:eastAsia="Arial Unicode MS" w:hAnsi="Garamond"/>
          <w:b/>
          <w:i/>
          <w:iCs/>
          <w:sz w:val="24"/>
          <w:szCs w:val="25"/>
        </w:rPr>
        <w:t>inspirados pelo Espírito Santo”</w:t>
      </w:r>
    </w:p>
    <w:p w:rsidR="00ED23F2" w:rsidRPr="00D07FC4" w:rsidRDefault="00ED23F2" w:rsidP="00ED23F2">
      <w:pPr>
        <w:spacing w:line="276" w:lineRule="auto"/>
        <w:ind w:left="720"/>
        <w:jc w:val="both"/>
        <w:rPr>
          <w:rFonts w:ascii="Garamond" w:eastAsia="Arial Unicode MS" w:hAnsi="Garamond"/>
          <w:i/>
          <w:sz w:val="24"/>
          <w:szCs w:val="25"/>
        </w:rPr>
      </w:pP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Este versículo nos ensina três fatos importantes sobre a Bíblia.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5"/>
        </w:numPr>
        <w:tabs>
          <w:tab w:val="num" w:pos="1080"/>
        </w:tabs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 xml:space="preserve">Não foi criada por </w:t>
      </w:r>
      <w:r w:rsidR="006438D9" w:rsidRPr="00D07FC4">
        <w:rPr>
          <w:rFonts w:ascii="Garamond" w:eastAsia="Arial Unicode MS" w:hAnsi="Garamond"/>
          <w:sz w:val="24"/>
          <w:szCs w:val="25"/>
        </w:rPr>
        <w:t xml:space="preserve">vontade de </w:t>
      </w:r>
      <w:r w:rsidRPr="00D07FC4">
        <w:rPr>
          <w:rFonts w:ascii="Garamond" w:eastAsia="Arial Unicode MS" w:hAnsi="Garamond"/>
          <w:sz w:val="24"/>
          <w:szCs w:val="25"/>
        </w:rPr>
        <w:t>homens</w:t>
      </w:r>
      <w:r w:rsidR="00161C78">
        <w:rPr>
          <w:rFonts w:ascii="Garamond" w:eastAsia="Arial Unicode MS" w:hAnsi="Garamond"/>
          <w:sz w:val="24"/>
          <w:szCs w:val="25"/>
        </w:rPr>
        <w:t>.</w:t>
      </w:r>
      <w:r w:rsidRPr="00D07FC4">
        <w:rPr>
          <w:rFonts w:ascii="Garamond" w:eastAsia="Arial Unicode MS" w:hAnsi="Garamond"/>
          <w:sz w:val="24"/>
          <w:szCs w:val="25"/>
        </w:rPr>
        <w:t xml:space="preserve"> 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5"/>
        </w:numPr>
        <w:tabs>
          <w:tab w:val="num" w:pos="1080"/>
        </w:tabs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Hom</w:t>
      </w:r>
      <w:r w:rsidR="00161C78">
        <w:rPr>
          <w:rFonts w:ascii="Garamond" w:eastAsia="Arial Unicode MS" w:hAnsi="Garamond"/>
          <w:sz w:val="24"/>
          <w:szCs w:val="25"/>
        </w:rPr>
        <w:t>ens de Deus escreveram a Bíblia.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6438D9" w:rsidRPr="00D07FC4" w:rsidRDefault="006438D9" w:rsidP="006C2AB0">
      <w:pPr>
        <w:numPr>
          <w:ilvl w:val="0"/>
          <w:numId w:val="5"/>
        </w:numPr>
        <w:tabs>
          <w:tab w:val="num" w:pos="1080"/>
        </w:tabs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 xml:space="preserve">Estes homens foram inspirados por </w:t>
      </w:r>
      <w:r w:rsidR="00ED23F2" w:rsidRPr="00D07FC4">
        <w:rPr>
          <w:rFonts w:ascii="Garamond" w:eastAsia="Arial Unicode MS" w:hAnsi="Garamond"/>
          <w:sz w:val="24"/>
          <w:szCs w:val="25"/>
        </w:rPr>
        <w:t>Deus</w:t>
      </w:r>
      <w:r w:rsidRPr="00D07FC4">
        <w:rPr>
          <w:rFonts w:ascii="Garamond" w:eastAsia="Arial Unicode MS" w:hAnsi="Garamond"/>
          <w:sz w:val="24"/>
          <w:szCs w:val="25"/>
        </w:rPr>
        <w:t>.</w:t>
      </w:r>
    </w:p>
    <w:p w:rsidR="006438D9" w:rsidRPr="00D07FC4" w:rsidRDefault="006438D9" w:rsidP="006438D9">
      <w:pPr>
        <w:pStyle w:val="PargrafodaLista"/>
        <w:rPr>
          <w:rFonts w:ascii="Garamond" w:eastAsia="Arial Unicode MS" w:hAnsi="Garamond"/>
          <w:sz w:val="24"/>
          <w:szCs w:val="25"/>
        </w:rPr>
      </w:pPr>
    </w:p>
    <w:p w:rsidR="006438D9" w:rsidRPr="00D07FC4" w:rsidRDefault="006438D9" w:rsidP="006438D9">
      <w:pPr>
        <w:spacing w:line="276" w:lineRule="auto"/>
        <w:ind w:left="1440"/>
        <w:jc w:val="both"/>
        <w:rPr>
          <w:rFonts w:ascii="Garamond" w:eastAsia="Arial Unicode MS" w:hAnsi="Garamond"/>
          <w:sz w:val="24"/>
          <w:szCs w:val="25"/>
        </w:rPr>
      </w:pPr>
    </w:p>
    <w:p w:rsidR="006438D9" w:rsidRPr="00D07FC4" w:rsidRDefault="006438D9" w:rsidP="006C2AB0">
      <w:pPr>
        <w:numPr>
          <w:ilvl w:val="0"/>
          <w:numId w:val="34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O modo como Deus nos deu a Bíblia é chamado de ins</w:t>
      </w:r>
      <w:r w:rsidR="008156F8" w:rsidRPr="00D07FC4">
        <w:rPr>
          <w:rFonts w:ascii="Garamond" w:eastAsia="Arial Unicode MS" w:hAnsi="Garamond"/>
          <w:b/>
          <w:sz w:val="24"/>
          <w:szCs w:val="25"/>
        </w:rPr>
        <w:t xml:space="preserve">piração. </w:t>
      </w:r>
    </w:p>
    <w:p w:rsidR="006438D9" w:rsidRPr="00D07FC4" w:rsidRDefault="006438D9" w:rsidP="006438D9">
      <w:pPr>
        <w:spacing w:line="276" w:lineRule="auto"/>
        <w:ind w:left="1440"/>
        <w:jc w:val="both"/>
        <w:rPr>
          <w:rFonts w:ascii="Garamond" w:eastAsia="Arial Unicode MS" w:hAnsi="Garamond"/>
          <w:sz w:val="24"/>
          <w:szCs w:val="25"/>
        </w:rPr>
      </w:pPr>
    </w:p>
    <w:p w:rsidR="006438D9" w:rsidRPr="00D07FC4" w:rsidRDefault="006438D9" w:rsidP="00CB6026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2 T</w:t>
      </w:r>
      <w:r w:rsidR="00AD5388">
        <w:rPr>
          <w:rFonts w:ascii="Garamond" w:eastAsia="Arial Unicode MS" w:hAnsi="Garamond"/>
          <w:sz w:val="24"/>
          <w:szCs w:val="25"/>
        </w:rPr>
        <w:t>i</w:t>
      </w:r>
      <w:r w:rsidRPr="00D07FC4">
        <w:rPr>
          <w:rFonts w:ascii="Garamond" w:eastAsia="Arial Unicode MS" w:hAnsi="Garamond"/>
          <w:sz w:val="24"/>
          <w:szCs w:val="25"/>
        </w:rPr>
        <w:t>m</w:t>
      </w:r>
      <w:r w:rsidR="00AD5388">
        <w:rPr>
          <w:rFonts w:ascii="Garamond" w:eastAsia="Arial Unicode MS" w:hAnsi="Garamond"/>
          <w:sz w:val="24"/>
          <w:szCs w:val="25"/>
        </w:rPr>
        <w:t>óteo</w:t>
      </w:r>
      <w:r w:rsidRPr="00D07FC4">
        <w:rPr>
          <w:rFonts w:ascii="Garamond" w:eastAsia="Arial Unicode MS" w:hAnsi="Garamond"/>
          <w:sz w:val="24"/>
          <w:szCs w:val="25"/>
        </w:rPr>
        <w:t xml:space="preserve"> 3:16 </w:t>
      </w:r>
      <w:r w:rsidRPr="00DB2159">
        <w:rPr>
          <w:rFonts w:ascii="Garamond" w:eastAsia="Arial Unicode MS" w:hAnsi="Garamond"/>
          <w:b/>
          <w:i/>
          <w:sz w:val="24"/>
          <w:szCs w:val="25"/>
        </w:rPr>
        <w:t>“</w:t>
      </w:r>
      <w:r w:rsidRPr="00DB2159">
        <w:rPr>
          <w:rFonts w:ascii="Garamond" w:eastAsia="Arial Unicode MS" w:hAnsi="Garamond"/>
          <w:b/>
          <w:i/>
          <w:iCs/>
          <w:sz w:val="24"/>
          <w:szCs w:val="25"/>
        </w:rPr>
        <w:t xml:space="preserve">Toda a Escritura é divinamente inspirada, e proveitosa para ensinar, para </w:t>
      </w:r>
      <w:r w:rsidR="00777204" w:rsidRPr="00DB2159">
        <w:rPr>
          <w:rFonts w:ascii="Garamond" w:eastAsia="Arial Unicode MS" w:hAnsi="Garamond"/>
          <w:b/>
          <w:i/>
          <w:iCs/>
          <w:sz w:val="24"/>
          <w:szCs w:val="25"/>
        </w:rPr>
        <w:t>redarguir</w:t>
      </w:r>
      <w:r w:rsidRPr="00DB2159">
        <w:rPr>
          <w:rFonts w:ascii="Garamond" w:eastAsia="Arial Unicode MS" w:hAnsi="Garamond"/>
          <w:b/>
          <w:i/>
          <w:iCs/>
          <w:sz w:val="24"/>
          <w:szCs w:val="25"/>
        </w:rPr>
        <w:t>, para corrigir, para instruir em justiça</w:t>
      </w:r>
      <w:r w:rsidRPr="00DB2159">
        <w:rPr>
          <w:rFonts w:ascii="Garamond" w:eastAsia="Arial Unicode MS" w:hAnsi="Garamond"/>
          <w:b/>
          <w:i/>
          <w:sz w:val="24"/>
          <w:szCs w:val="25"/>
        </w:rPr>
        <w:t>”</w:t>
      </w:r>
      <w:r w:rsidRPr="00D07FC4">
        <w:rPr>
          <w:rFonts w:ascii="Garamond" w:eastAsia="Arial Unicode MS" w:hAnsi="Garamond"/>
          <w:sz w:val="24"/>
          <w:szCs w:val="25"/>
        </w:rPr>
        <w:t>.</w:t>
      </w:r>
    </w:p>
    <w:p w:rsidR="006438D9" w:rsidRPr="00D07FC4" w:rsidRDefault="006438D9" w:rsidP="006438D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 xml:space="preserve"> </w:t>
      </w:r>
    </w:p>
    <w:p w:rsidR="006438D9" w:rsidRPr="00D07FC4" w:rsidRDefault="006438D9" w:rsidP="00CB6026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2 P</w:t>
      </w:r>
      <w:r w:rsidR="00AD5388">
        <w:rPr>
          <w:rFonts w:ascii="Garamond" w:eastAsia="Arial Unicode MS" w:hAnsi="Garamond"/>
          <w:sz w:val="24"/>
          <w:szCs w:val="25"/>
        </w:rPr>
        <w:t>e</w:t>
      </w:r>
      <w:r w:rsidRPr="00D07FC4">
        <w:rPr>
          <w:rFonts w:ascii="Garamond" w:eastAsia="Arial Unicode MS" w:hAnsi="Garamond"/>
          <w:sz w:val="24"/>
          <w:szCs w:val="25"/>
        </w:rPr>
        <w:t>d</w:t>
      </w:r>
      <w:r w:rsidR="00AD5388">
        <w:rPr>
          <w:rFonts w:ascii="Garamond" w:eastAsia="Arial Unicode MS" w:hAnsi="Garamond"/>
          <w:sz w:val="24"/>
          <w:szCs w:val="25"/>
        </w:rPr>
        <w:t>ro</w:t>
      </w:r>
      <w:r w:rsidRPr="00D07FC4">
        <w:rPr>
          <w:rFonts w:ascii="Garamond" w:eastAsia="Arial Unicode MS" w:hAnsi="Garamond"/>
          <w:sz w:val="24"/>
          <w:szCs w:val="25"/>
        </w:rPr>
        <w:t xml:space="preserve"> 1:21 </w:t>
      </w:r>
      <w:r w:rsidRPr="00DB2159">
        <w:rPr>
          <w:rFonts w:ascii="Garamond" w:eastAsia="Arial Unicode MS" w:hAnsi="Garamond"/>
          <w:b/>
          <w:i/>
          <w:sz w:val="24"/>
          <w:szCs w:val="25"/>
        </w:rPr>
        <w:t>“</w:t>
      </w:r>
      <w:r w:rsidRPr="00DB2159">
        <w:rPr>
          <w:rFonts w:ascii="Garamond" w:eastAsia="Arial Unicode MS" w:hAnsi="Garamond"/>
          <w:b/>
          <w:i/>
          <w:iCs/>
          <w:sz w:val="24"/>
          <w:szCs w:val="25"/>
        </w:rPr>
        <w:t>Porque a profecia nunca foi produzida por vontade de homem algum, mas os homens santos de Deus falaram inspirados pelo Espírito Santo</w:t>
      </w:r>
      <w:r w:rsidRPr="00DB2159">
        <w:rPr>
          <w:rFonts w:ascii="Garamond" w:eastAsia="Arial Unicode MS" w:hAnsi="Garamond"/>
          <w:b/>
          <w:i/>
          <w:sz w:val="24"/>
          <w:szCs w:val="25"/>
        </w:rPr>
        <w:t>”</w:t>
      </w:r>
      <w:r w:rsidRPr="00D07FC4">
        <w:rPr>
          <w:rFonts w:ascii="Garamond" w:eastAsia="Arial Unicode MS" w:hAnsi="Garamond"/>
          <w:sz w:val="24"/>
          <w:szCs w:val="25"/>
        </w:rPr>
        <w:t xml:space="preserve"> </w:t>
      </w:r>
    </w:p>
    <w:p w:rsidR="006438D9" w:rsidRPr="00D07FC4" w:rsidRDefault="006438D9" w:rsidP="006438D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6438D9" w:rsidRPr="00D07FC4" w:rsidRDefault="006438D9" w:rsidP="00CB6026">
      <w:pPr>
        <w:spacing w:line="276" w:lineRule="auto"/>
        <w:ind w:left="240"/>
        <w:jc w:val="both"/>
        <w:rPr>
          <w:rFonts w:ascii="Garamond" w:eastAsia="Arial Unicode MS" w:hAnsi="Garamond"/>
          <w:b/>
          <w:sz w:val="24"/>
          <w:szCs w:val="25"/>
        </w:rPr>
      </w:pPr>
      <w:r w:rsidRPr="00161C78">
        <w:rPr>
          <w:rFonts w:ascii="Garamond" w:eastAsia="Arial Unicode MS" w:hAnsi="Garamond"/>
          <w:sz w:val="24"/>
          <w:szCs w:val="25"/>
        </w:rPr>
        <w:t>“Inspiração” é a obra</w:t>
      </w:r>
      <w:r w:rsidR="00536BA9" w:rsidRPr="00161C78">
        <w:rPr>
          <w:rFonts w:ascii="Garamond" w:eastAsia="Arial Unicode MS" w:hAnsi="Garamond"/>
          <w:sz w:val="24"/>
          <w:szCs w:val="25"/>
        </w:rPr>
        <w:t xml:space="preserve"> sobrenatural de Deus usando </w:t>
      </w:r>
      <w:r w:rsidRPr="00161C78">
        <w:rPr>
          <w:rFonts w:ascii="Garamond" w:eastAsia="Arial Unicode MS" w:hAnsi="Garamond"/>
          <w:sz w:val="24"/>
          <w:szCs w:val="25"/>
        </w:rPr>
        <w:t>instrumento</w:t>
      </w:r>
      <w:r w:rsidR="00536BA9" w:rsidRPr="00161C78">
        <w:rPr>
          <w:rFonts w:ascii="Garamond" w:eastAsia="Arial Unicode MS" w:hAnsi="Garamond"/>
          <w:sz w:val="24"/>
          <w:szCs w:val="25"/>
        </w:rPr>
        <w:t>s</w:t>
      </w:r>
      <w:r w:rsidRPr="00161C78">
        <w:rPr>
          <w:rFonts w:ascii="Garamond" w:eastAsia="Arial Unicode MS" w:hAnsi="Garamond"/>
          <w:sz w:val="24"/>
          <w:szCs w:val="25"/>
        </w:rPr>
        <w:t xml:space="preserve"> humano</w:t>
      </w:r>
      <w:r w:rsidR="00536BA9" w:rsidRPr="00161C78">
        <w:rPr>
          <w:rFonts w:ascii="Garamond" w:eastAsia="Arial Unicode MS" w:hAnsi="Garamond"/>
          <w:sz w:val="24"/>
          <w:szCs w:val="25"/>
        </w:rPr>
        <w:t>s</w:t>
      </w:r>
      <w:r w:rsidRPr="00161C78">
        <w:rPr>
          <w:rFonts w:ascii="Garamond" w:eastAsia="Arial Unicode MS" w:hAnsi="Garamond"/>
          <w:sz w:val="24"/>
          <w:szCs w:val="25"/>
        </w:rPr>
        <w:t xml:space="preserve"> para produzir um</w:t>
      </w:r>
      <w:r w:rsidR="00161C78">
        <w:rPr>
          <w:rFonts w:ascii="Garamond" w:eastAsia="Arial Unicode MS" w:hAnsi="Garamond"/>
          <w:sz w:val="24"/>
          <w:szCs w:val="25"/>
        </w:rPr>
        <w:t>a revelação perfeita, infalível e</w:t>
      </w:r>
      <w:r w:rsidRPr="00161C78">
        <w:rPr>
          <w:rFonts w:ascii="Garamond" w:eastAsia="Arial Unicode MS" w:hAnsi="Garamond"/>
          <w:sz w:val="24"/>
          <w:szCs w:val="25"/>
        </w:rPr>
        <w:t xml:space="preserve"> sem erros.</w:t>
      </w:r>
    </w:p>
    <w:p w:rsidR="006438D9" w:rsidRPr="00D07FC4" w:rsidRDefault="006438D9" w:rsidP="006438D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6438D9" w:rsidRPr="00D07FC4" w:rsidRDefault="006438D9" w:rsidP="00CB6026">
      <w:pPr>
        <w:numPr>
          <w:ilvl w:val="0"/>
          <w:numId w:val="13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lastRenderedPageBreak/>
        <w:t>A “Inspiração” não foi um mero ditado, pois Deus também usou a personalidade e sentimento</w:t>
      </w:r>
      <w:r w:rsidR="008156F8" w:rsidRPr="00D07FC4">
        <w:rPr>
          <w:rFonts w:ascii="Garamond" w:eastAsia="Arial Unicode MS" w:hAnsi="Garamond"/>
          <w:sz w:val="24"/>
          <w:szCs w:val="25"/>
        </w:rPr>
        <w:t>s dos homens que fizeram parte d</w:t>
      </w:r>
      <w:r w:rsidRPr="00D07FC4">
        <w:rPr>
          <w:rFonts w:ascii="Garamond" w:eastAsia="Arial Unicode MS" w:hAnsi="Garamond"/>
          <w:sz w:val="24"/>
          <w:szCs w:val="25"/>
        </w:rPr>
        <w:t>a composição das Escrituras Sagradas.</w:t>
      </w:r>
    </w:p>
    <w:p w:rsidR="006438D9" w:rsidRPr="00D07FC4" w:rsidRDefault="006438D9" w:rsidP="006438D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6438D9" w:rsidRPr="00D07FC4" w:rsidRDefault="006438D9" w:rsidP="00CB6026">
      <w:pPr>
        <w:numPr>
          <w:ilvl w:val="0"/>
          <w:numId w:val="13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 xml:space="preserve">A “Inspiração” não foi uma revelação parcial, mas completa. Por isso, </w:t>
      </w:r>
      <w:r w:rsidR="00161C78">
        <w:rPr>
          <w:rFonts w:ascii="Garamond" w:eastAsia="Arial Unicode MS" w:hAnsi="Garamond"/>
          <w:sz w:val="24"/>
          <w:szCs w:val="25"/>
        </w:rPr>
        <w:t>não precisamos de mais revelações</w:t>
      </w:r>
      <w:r w:rsidRPr="00D07FC4">
        <w:rPr>
          <w:rFonts w:ascii="Garamond" w:eastAsia="Arial Unicode MS" w:hAnsi="Garamond"/>
          <w:sz w:val="24"/>
          <w:szCs w:val="25"/>
        </w:rPr>
        <w:t xml:space="preserve"> nos nossos dias.</w:t>
      </w:r>
    </w:p>
    <w:p w:rsidR="00536BA9" w:rsidRPr="00D07FC4" w:rsidRDefault="00536BA9" w:rsidP="00536BA9">
      <w:pPr>
        <w:spacing w:line="276" w:lineRule="auto"/>
        <w:ind w:left="567"/>
        <w:jc w:val="both"/>
        <w:rPr>
          <w:rFonts w:ascii="Garamond" w:eastAsia="Arial Unicode MS" w:hAnsi="Garamond"/>
          <w:sz w:val="24"/>
          <w:szCs w:val="25"/>
        </w:rPr>
      </w:pPr>
    </w:p>
    <w:p w:rsidR="006438D9" w:rsidRPr="00D07FC4" w:rsidRDefault="006438D9" w:rsidP="006C2AB0">
      <w:pPr>
        <w:numPr>
          <w:ilvl w:val="0"/>
          <w:numId w:val="13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A “Inspiração” não veio de sentimentos internos dos escritores, mas veio de cima (Deus).</w:t>
      </w:r>
    </w:p>
    <w:p w:rsidR="008156F8" w:rsidRPr="00D07FC4" w:rsidRDefault="008156F8" w:rsidP="008156F8">
      <w:pPr>
        <w:spacing w:line="276" w:lineRule="auto"/>
        <w:ind w:left="1276"/>
        <w:jc w:val="both"/>
        <w:rPr>
          <w:rFonts w:ascii="Garamond" w:eastAsia="Arial Unicode MS" w:hAnsi="Garamond"/>
          <w:sz w:val="24"/>
          <w:szCs w:val="25"/>
        </w:rPr>
      </w:pPr>
    </w:p>
    <w:p w:rsidR="006438D9" w:rsidRDefault="006438D9" w:rsidP="006C2AB0">
      <w:pPr>
        <w:numPr>
          <w:ilvl w:val="0"/>
          <w:numId w:val="14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A “Inspiração Divina” não é a mesma que um pregador tem quando prega inspirado.</w:t>
      </w:r>
    </w:p>
    <w:p w:rsidR="00DB2159" w:rsidRPr="00D07FC4" w:rsidRDefault="00DB2159" w:rsidP="00DB2159">
      <w:pPr>
        <w:spacing w:line="276" w:lineRule="auto"/>
        <w:ind w:left="1276"/>
        <w:jc w:val="both"/>
        <w:rPr>
          <w:rFonts w:ascii="Garamond" w:eastAsia="Arial Unicode MS" w:hAnsi="Garamond"/>
          <w:sz w:val="24"/>
          <w:szCs w:val="25"/>
        </w:rPr>
      </w:pPr>
    </w:p>
    <w:p w:rsidR="006438D9" w:rsidRPr="00D07FC4" w:rsidRDefault="006438D9" w:rsidP="006C2AB0">
      <w:pPr>
        <w:numPr>
          <w:ilvl w:val="0"/>
          <w:numId w:val="14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Somente a Bíblia foi inspirada por Deus.</w:t>
      </w:r>
    </w:p>
    <w:p w:rsidR="006438D9" w:rsidRPr="00D07FC4" w:rsidRDefault="006438D9" w:rsidP="006438D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6438D9" w:rsidRDefault="00AD5388" w:rsidP="00CB6026">
      <w:pPr>
        <w:numPr>
          <w:ilvl w:val="0"/>
          <w:numId w:val="34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>
        <w:rPr>
          <w:rFonts w:ascii="Garamond" w:eastAsia="Arial Unicode MS" w:hAnsi="Garamond"/>
          <w:b/>
          <w:sz w:val="24"/>
          <w:szCs w:val="25"/>
        </w:rPr>
        <w:t>“Inspiração _________________</w:t>
      </w:r>
      <w:r w:rsidR="008156F8" w:rsidRPr="00D07FC4">
        <w:rPr>
          <w:rFonts w:ascii="Garamond" w:eastAsia="Arial Unicode MS" w:hAnsi="Garamond"/>
          <w:b/>
          <w:sz w:val="24"/>
          <w:szCs w:val="25"/>
        </w:rPr>
        <w:t xml:space="preserve">” significa que cada palavra </w:t>
      </w:r>
      <w:r w:rsidR="006438D9" w:rsidRPr="00D07FC4">
        <w:rPr>
          <w:rFonts w:ascii="Garamond" w:eastAsia="Arial Unicode MS" w:hAnsi="Garamond"/>
          <w:b/>
          <w:sz w:val="24"/>
          <w:szCs w:val="25"/>
        </w:rPr>
        <w:t xml:space="preserve">na Bíblia foi inspirada - não apenas os conceitos, </w:t>
      </w:r>
      <w:r w:rsidR="008156F8" w:rsidRPr="00D07FC4">
        <w:rPr>
          <w:rFonts w:ascii="Garamond" w:eastAsia="Arial Unicode MS" w:hAnsi="Garamond"/>
          <w:b/>
          <w:sz w:val="24"/>
          <w:szCs w:val="25"/>
        </w:rPr>
        <w:t>ideias ou pensamentos</w:t>
      </w:r>
      <w:r w:rsidR="006438D9" w:rsidRPr="00D07FC4">
        <w:rPr>
          <w:rFonts w:ascii="Garamond" w:eastAsia="Arial Unicode MS" w:hAnsi="Garamond"/>
          <w:b/>
          <w:sz w:val="24"/>
          <w:szCs w:val="25"/>
        </w:rPr>
        <w:t>.</w:t>
      </w:r>
    </w:p>
    <w:p w:rsidR="00DB2159" w:rsidRPr="00D07FC4" w:rsidRDefault="00DB2159" w:rsidP="00DB2159">
      <w:pPr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6438D9" w:rsidRDefault="006438D9" w:rsidP="006C2AB0">
      <w:pPr>
        <w:numPr>
          <w:ilvl w:val="0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Cada palavra tem a forma certa (singular ou plural).</w:t>
      </w:r>
    </w:p>
    <w:p w:rsidR="00DB2159" w:rsidRPr="00D07FC4" w:rsidRDefault="00DB2159" w:rsidP="00DB2159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5"/>
        </w:rPr>
      </w:pPr>
    </w:p>
    <w:p w:rsidR="006438D9" w:rsidRDefault="00DB2159" w:rsidP="006C2AB0">
      <w:pPr>
        <w:numPr>
          <w:ilvl w:val="1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>
        <w:rPr>
          <w:rFonts w:ascii="Garamond" w:eastAsia="Arial Unicode MS" w:hAnsi="Garamond"/>
          <w:sz w:val="24"/>
          <w:szCs w:val="25"/>
        </w:rPr>
        <w:t>Por exemplo, G</w:t>
      </w:r>
      <w:r w:rsidR="00AD5388">
        <w:rPr>
          <w:rFonts w:ascii="Garamond" w:eastAsia="Arial Unicode MS" w:hAnsi="Garamond"/>
          <w:sz w:val="24"/>
          <w:szCs w:val="25"/>
        </w:rPr>
        <w:t>ê</w:t>
      </w:r>
      <w:r>
        <w:rPr>
          <w:rFonts w:ascii="Garamond" w:eastAsia="Arial Unicode MS" w:hAnsi="Garamond"/>
          <w:sz w:val="24"/>
          <w:szCs w:val="25"/>
        </w:rPr>
        <w:t>n</w:t>
      </w:r>
      <w:r w:rsidR="00AD5388">
        <w:rPr>
          <w:rFonts w:ascii="Garamond" w:eastAsia="Arial Unicode MS" w:hAnsi="Garamond"/>
          <w:sz w:val="24"/>
          <w:szCs w:val="25"/>
        </w:rPr>
        <w:t>esis</w:t>
      </w:r>
      <w:r w:rsidR="006438D9" w:rsidRPr="00D07FC4">
        <w:rPr>
          <w:rFonts w:ascii="Garamond" w:eastAsia="Arial Unicode MS" w:hAnsi="Garamond"/>
          <w:sz w:val="24"/>
          <w:szCs w:val="25"/>
        </w:rPr>
        <w:t xml:space="preserve"> 22:18 diz, </w:t>
      </w:r>
      <w:r w:rsidR="006438D9" w:rsidRPr="00DB2159">
        <w:rPr>
          <w:rFonts w:ascii="Garamond" w:eastAsia="Arial Unicode MS" w:hAnsi="Garamond"/>
          <w:b/>
          <w:sz w:val="24"/>
          <w:szCs w:val="25"/>
        </w:rPr>
        <w:t>“</w:t>
      </w:r>
      <w:r w:rsidR="006438D9" w:rsidRPr="00DB2159">
        <w:rPr>
          <w:rFonts w:ascii="Garamond" w:eastAsia="Arial Unicode MS" w:hAnsi="Garamond"/>
          <w:b/>
          <w:i/>
          <w:iCs/>
          <w:sz w:val="24"/>
          <w:szCs w:val="25"/>
        </w:rPr>
        <w:t xml:space="preserve">E em tua </w:t>
      </w:r>
      <w:r w:rsidR="006438D9" w:rsidRPr="00DB2159">
        <w:rPr>
          <w:rFonts w:ascii="Garamond" w:eastAsia="Arial Unicode MS" w:hAnsi="Garamond"/>
          <w:b/>
          <w:bCs/>
          <w:i/>
          <w:iCs/>
          <w:sz w:val="24"/>
          <w:szCs w:val="25"/>
          <w:u w:val="single"/>
        </w:rPr>
        <w:t>semente</w:t>
      </w:r>
      <w:r w:rsidR="006438D9" w:rsidRPr="00DB2159">
        <w:rPr>
          <w:rFonts w:ascii="Garamond" w:eastAsia="Arial Unicode MS" w:hAnsi="Garamond"/>
          <w:b/>
          <w:i/>
          <w:iCs/>
          <w:sz w:val="24"/>
          <w:szCs w:val="25"/>
        </w:rPr>
        <w:t xml:space="preserve"> serão benditas todas as nações da terra; portanto obedeceste a minha voz</w:t>
      </w:r>
      <w:r w:rsidR="006438D9" w:rsidRPr="00DB2159">
        <w:rPr>
          <w:rFonts w:ascii="Garamond" w:eastAsia="Arial Unicode MS" w:hAnsi="Garamond"/>
          <w:b/>
          <w:sz w:val="24"/>
          <w:szCs w:val="25"/>
        </w:rPr>
        <w:t>”</w:t>
      </w:r>
      <w:r w:rsidR="006438D9" w:rsidRPr="00D07FC4">
        <w:rPr>
          <w:rFonts w:ascii="Garamond" w:eastAsia="Arial Unicode MS" w:hAnsi="Garamond"/>
          <w:sz w:val="24"/>
          <w:szCs w:val="25"/>
        </w:rPr>
        <w:t>.</w:t>
      </w:r>
    </w:p>
    <w:p w:rsidR="00DB2159" w:rsidRPr="00D07FC4" w:rsidRDefault="00DB2159" w:rsidP="00DB2159">
      <w:pPr>
        <w:spacing w:line="276" w:lineRule="auto"/>
        <w:ind w:left="1440"/>
        <w:jc w:val="both"/>
        <w:rPr>
          <w:rFonts w:ascii="Garamond" w:eastAsia="Arial Unicode MS" w:hAnsi="Garamond"/>
          <w:sz w:val="24"/>
          <w:szCs w:val="25"/>
        </w:rPr>
      </w:pPr>
    </w:p>
    <w:p w:rsidR="006438D9" w:rsidRPr="00D07FC4" w:rsidRDefault="006438D9" w:rsidP="006C2AB0">
      <w:pPr>
        <w:numPr>
          <w:ilvl w:val="1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 xml:space="preserve">Gálatas 3:16 diz, </w:t>
      </w:r>
      <w:r w:rsidRPr="00DB2159">
        <w:rPr>
          <w:rFonts w:ascii="Garamond" w:eastAsia="Arial Unicode MS" w:hAnsi="Garamond"/>
          <w:b/>
          <w:sz w:val="24"/>
          <w:szCs w:val="25"/>
        </w:rPr>
        <w:t>“</w:t>
      </w:r>
      <w:r w:rsidRPr="00DB2159">
        <w:rPr>
          <w:rFonts w:ascii="Garamond" w:eastAsia="Arial Unicode MS" w:hAnsi="Garamond"/>
          <w:b/>
          <w:i/>
          <w:iCs/>
          <w:sz w:val="24"/>
          <w:szCs w:val="25"/>
        </w:rPr>
        <w:t xml:space="preserve">Ora as promessas foram feitas a Abraão e a sua </w:t>
      </w:r>
      <w:r w:rsidRPr="00DB2159">
        <w:rPr>
          <w:rFonts w:ascii="Garamond" w:eastAsia="Arial Unicode MS" w:hAnsi="Garamond"/>
          <w:b/>
          <w:bCs/>
          <w:i/>
          <w:iCs/>
          <w:sz w:val="24"/>
          <w:szCs w:val="25"/>
          <w:u w:val="single"/>
        </w:rPr>
        <w:t>posteridade</w:t>
      </w:r>
      <w:r w:rsidRPr="00DB2159">
        <w:rPr>
          <w:rFonts w:ascii="Garamond" w:eastAsia="Arial Unicode MS" w:hAnsi="Garamond"/>
          <w:b/>
          <w:i/>
          <w:iCs/>
          <w:sz w:val="24"/>
          <w:szCs w:val="25"/>
        </w:rPr>
        <w:t>. Não diz: E as posteridades, como falando de muitas, mas como de uma só: E a tua posteridade que é Cristo</w:t>
      </w:r>
      <w:r w:rsidRPr="00DB2159">
        <w:rPr>
          <w:rFonts w:ascii="Garamond" w:eastAsia="Arial Unicode MS" w:hAnsi="Garamond"/>
          <w:b/>
          <w:sz w:val="24"/>
          <w:szCs w:val="25"/>
        </w:rPr>
        <w:t>”</w:t>
      </w:r>
      <w:r w:rsidRPr="00D07FC4">
        <w:rPr>
          <w:rFonts w:ascii="Garamond" w:eastAsia="Arial Unicode MS" w:hAnsi="Garamond"/>
          <w:sz w:val="24"/>
          <w:szCs w:val="25"/>
        </w:rPr>
        <w:t>.</w:t>
      </w:r>
    </w:p>
    <w:p w:rsidR="006438D9" w:rsidRPr="00D07FC4" w:rsidRDefault="006438D9" w:rsidP="006438D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6438D9" w:rsidRPr="00D07FC4" w:rsidRDefault="006438D9" w:rsidP="006C2AB0">
      <w:pPr>
        <w:numPr>
          <w:ilvl w:val="0"/>
          <w:numId w:val="11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lastRenderedPageBreak/>
        <w:t xml:space="preserve">Jesus diz em Mateus 5:18, </w:t>
      </w:r>
      <w:r w:rsidRPr="00161C78">
        <w:rPr>
          <w:rFonts w:ascii="Garamond" w:eastAsia="Arial Unicode MS" w:hAnsi="Garamond"/>
          <w:b/>
          <w:sz w:val="24"/>
          <w:szCs w:val="25"/>
        </w:rPr>
        <w:t>“</w:t>
      </w:r>
      <w:r w:rsidRPr="00161C78">
        <w:rPr>
          <w:rFonts w:ascii="Garamond" w:eastAsia="Arial Unicode MS" w:hAnsi="Garamond"/>
          <w:b/>
          <w:i/>
          <w:iCs/>
          <w:sz w:val="24"/>
          <w:szCs w:val="25"/>
        </w:rPr>
        <w:t>Porque em verdade vos digo que, até que o céu e a terra passem, nem um jota ou um til se omitirá da Lei [palavra] sem que tudo seja cumprido</w:t>
      </w:r>
      <w:r w:rsidRPr="00161C78">
        <w:rPr>
          <w:rFonts w:ascii="Garamond" w:eastAsia="Arial Unicode MS" w:hAnsi="Garamond"/>
          <w:b/>
          <w:sz w:val="24"/>
          <w:szCs w:val="25"/>
        </w:rPr>
        <w:t>”</w:t>
      </w:r>
      <w:r w:rsidRPr="00D07FC4">
        <w:rPr>
          <w:rFonts w:ascii="Garamond" w:eastAsia="Arial Unicode MS" w:hAnsi="Garamond"/>
          <w:sz w:val="24"/>
          <w:szCs w:val="25"/>
        </w:rPr>
        <w:t>.</w:t>
      </w:r>
    </w:p>
    <w:p w:rsidR="006438D9" w:rsidRPr="00D07FC4" w:rsidRDefault="006438D9" w:rsidP="006438D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6438D9" w:rsidRPr="00D07FC4" w:rsidRDefault="006438D9" w:rsidP="006C2AB0">
      <w:pPr>
        <w:numPr>
          <w:ilvl w:val="0"/>
          <w:numId w:val="9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“Jota” é a menor letra do alfabeto hebraico (Yodh).</w:t>
      </w:r>
    </w:p>
    <w:p w:rsidR="006438D9" w:rsidRPr="00D07FC4" w:rsidRDefault="006438D9" w:rsidP="006438D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6438D9" w:rsidRPr="00D07FC4" w:rsidRDefault="006438D9" w:rsidP="006C2AB0">
      <w:pPr>
        <w:numPr>
          <w:ilvl w:val="0"/>
          <w:numId w:val="9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 xml:space="preserve">“Til” é a menor parte </w:t>
      </w:r>
      <w:r w:rsidR="00DB2159" w:rsidRPr="00D07FC4">
        <w:rPr>
          <w:rFonts w:ascii="Garamond" w:eastAsia="Arial Unicode MS" w:hAnsi="Garamond"/>
          <w:sz w:val="24"/>
          <w:szCs w:val="25"/>
        </w:rPr>
        <w:t>de uma letra hebraica, ou seja,</w:t>
      </w:r>
      <w:r w:rsidRPr="00D07FC4">
        <w:rPr>
          <w:rFonts w:ascii="Garamond" w:eastAsia="Arial Unicode MS" w:hAnsi="Garamond"/>
          <w:sz w:val="24"/>
          <w:szCs w:val="25"/>
        </w:rPr>
        <w:t xml:space="preserve"> um pequeno sinal de uma letra para distingui-la de uma outra letra</w:t>
      </w:r>
      <w:r w:rsidR="00777204">
        <w:rPr>
          <w:rFonts w:ascii="Garamond" w:eastAsia="Arial Unicode MS" w:hAnsi="Garamond"/>
          <w:sz w:val="24"/>
          <w:szCs w:val="25"/>
        </w:rPr>
        <w:t>.</w:t>
      </w:r>
      <w:r w:rsidR="002D42FB">
        <w:rPr>
          <w:rFonts w:ascii="Garamond" w:eastAsia="Arial Unicode MS" w:hAnsi="Garamond"/>
          <w:color w:val="FF0000"/>
          <w:sz w:val="24"/>
          <w:szCs w:val="25"/>
        </w:rPr>
        <w:t xml:space="preserve"> </w:t>
      </w:r>
    </w:p>
    <w:p w:rsidR="006438D9" w:rsidRPr="00D07FC4" w:rsidRDefault="006438D9" w:rsidP="006438D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6438D9" w:rsidRPr="00D07FC4" w:rsidRDefault="006438D9" w:rsidP="00CB6026">
      <w:pPr>
        <w:numPr>
          <w:ilvl w:val="0"/>
          <w:numId w:val="34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 xml:space="preserve">“Inspiração Plenária” significa que a inspiração foi total ou completa e se estende a toda a Bíblia, e não apenas </w:t>
      </w:r>
      <w:r w:rsidR="008063FE" w:rsidRPr="00D07FC4">
        <w:rPr>
          <w:rFonts w:ascii="Garamond" w:eastAsia="Arial Unicode MS" w:hAnsi="Garamond"/>
          <w:b/>
          <w:sz w:val="24"/>
          <w:szCs w:val="25"/>
        </w:rPr>
        <w:t xml:space="preserve">a </w:t>
      </w:r>
      <w:r w:rsidRPr="00D07FC4">
        <w:rPr>
          <w:rFonts w:ascii="Garamond" w:eastAsia="Arial Unicode MS" w:hAnsi="Garamond"/>
          <w:b/>
          <w:sz w:val="24"/>
          <w:szCs w:val="25"/>
        </w:rPr>
        <w:t xml:space="preserve">uma parte. </w:t>
      </w:r>
      <w:r w:rsidR="008063FE" w:rsidRPr="00D07FC4">
        <w:rPr>
          <w:rFonts w:ascii="Garamond" w:eastAsia="Arial Unicode MS" w:hAnsi="Garamond"/>
          <w:b/>
          <w:sz w:val="24"/>
          <w:szCs w:val="25"/>
        </w:rPr>
        <w:t xml:space="preserve">TODAS </w:t>
      </w:r>
      <w:r w:rsidRPr="00D07FC4">
        <w:rPr>
          <w:rFonts w:ascii="Garamond" w:eastAsia="Arial Unicode MS" w:hAnsi="Garamond"/>
          <w:b/>
          <w:sz w:val="24"/>
          <w:szCs w:val="25"/>
        </w:rPr>
        <w:t>as partes da Bíblia foram inspiradas por Deus.</w:t>
      </w:r>
    </w:p>
    <w:p w:rsidR="008063FE" w:rsidRPr="00D07FC4" w:rsidRDefault="008063FE" w:rsidP="008063FE">
      <w:pPr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6438D9" w:rsidRPr="00D07FC4" w:rsidRDefault="006438D9" w:rsidP="006438D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Alguns pensam que a Bíblia se torna a Palavra de Deus enquanto está sendo lida. Isso não é verdade. É uma ideia “Neo-Ortodoxa” que pretende dizer que a mensagem da Bíblia pode ser diferente para as pessoas, mas ainda ser divina. Deus não é um Deus de confusão.</w:t>
      </w:r>
    </w:p>
    <w:p w:rsidR="006438D9" w:rsidRPr="00D07FC4" w:rsidRDefault="006438D9" w:rsidP="006438D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6438D9" w:rsidRDefault="008A20C7" w:rsidP="00CB6026">
      <w:pPr>
        <w:numPr>
          <w:ilvl w:val="0"/>
          <w:numId w:val="34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>
        <w:rPr>
          <w:rFonts w:ascii="Garamond" w:eastAsia="Arial Unicode MS" w:hAnsi="Garamond"/>
          <w:b/>
          <w:sz w:val="24"/>
          <w:szCs w:val="25"/>
        </w:rPr>
        <w:t>Já que</w:t>
      </w:r>
      <w:r w:rsidR="006438D9" w:rsidRPr="00D07FC4">
        <w:rPr>
          <w:rFonts w:ascii="Garamond" w:eastAsia="Arial Unicode MS" w:hAnsi="Garamond"/>
          <w:b/>
          <w:sz w:val="24"/>
          <w:szCs w:val="25"/>
        </w:rPr>
        <w:t xml:space="preserve"> a Bíblia é a Palavra </w:t>
      </w:r>
      <w:r>
        <w:rPr>
          <w:rFonts w:ascii="Garamond" w:eastAsia="Arial Unicode MS" w:hAnsi="Garamond"/>
          <w:b/>
          <w:sz w:val="24"/>
          <w:szCs w:val="25"/>
        </w:rPr>
        <w:t>INSPIRADA de Deus, nós devemos a</w:t>
      </w:r>
      <w:r w:rsidR="006438D9" w:rsidRPr="00D07FC4">
        <w:rPr>
          <w:rFonts w:ascii="Garamond" w:eastAsia="Arial Unicode MS" w:hAnsi="Garamond"/>
          <w:b/>
          <w:sz w:val="24"/>
          <w:szCs w:val="25"/>
        </w:rPr>
        <w:t xml:space="preserve"> aceitar como autoridade para tudo o que nós cremos e fazemos.</w:t>
      </w:r>
    </w:p>
    <w:p w:rsidR="00DB2159" w:rsidRPr="00D07FC4" w:rsidRDefault="00DB2159" w:rsidP="00DB2159">
      <w:pPr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6438D9" w:rsidRPr="00DB2159" w:rsidRDefault="00DB2159" w:rsidP="006C2AB0">
      <w:pPr>
        <w:numPr>
          <w:ilvl w:val="0"/>
          <w:numId w:val="12"/>
        </w:numPr>
        <w:spacing w:line="276" w:lineRule="auto"/>
        <w:jc w:val="both"/>
        <w:rPr>
          <w:rFonts w:ascii="Garamond" w:eastAsia="Arial Unicode MS" w:hAnsi="Garamond"/>
          <w:b/>
          <w:iCs/>
          <w:sz w:val="24"/>
          <w:szCs w:val="25"/>
        </w:rPr>
      </w:pPr>
      <w:r>
        <w:rPr>
          <w:rFonts w:ascii="Garamond" w:eastAsia="Arial Unicode MS" w:hAnsi="Garamond"/>
          <w:sz w:val="24"/>
          <w:szCs w:val="25"/>
        </w:rPr>
        <w:t>M</w:t>
      </w:r>
      <w:r w:rsidR="00AD5388">
        <w:rPr>
          <w:rFonts w:ascii="Garamond" w:eastAsia="Arial Unicode MS" w:hAnsi="Garamond"/>
          <w:sz w:val="24"/>
          <w:szCs w:val="25"/>
        </w:rPr>
        <w:t>a</w:t>
      </w:r>
      <w:r>
        <w:rPr>
          <w:rFonts w:ascii="Garamond" w:eastAsia="Arial Unicode MS" w:hAnsi="Garamond"/>
          <w:sz w:val="24"/>
          <w:szCs w:val="25"/>
        </w:rPr>
        <w:t>t</w:t>
      </w:r>
      <w:r w:rsidR="00AD5388">
        <w:rPr>
          <w:rFonts w:ascii="Garamond" w:eastAsia="Arial Unicode MS" w:hAnsi="Garamond"/>
          <w:sz w:val="24"/>
          <w:szCs w:val="25"/>
        </w:rPr>
        <w:t>eus</w:t>
      </w:r>
      <w:r w:rsidR="006438D9" w:rsidRPr="00D07FC4">
        <w:rPr>
          <w:rFonts w:ascii="Garamond" w:eastAsia="Arial Unicode MS" w:hAnsi="Garamond"/>
          <w:sz w:val="24"/>
          <w:szCs w:val="25"/>
        </w:rPr>
        <w:t xml:space="preserve"> 24:35 </w:t>
      </w:r>
      <w:r w:rsidR="006438D9" w:rsidRPr="00DB2159">
        <w:rPr>
          <w:rFonts w:ascii="Garamond" w:eastAsia="Arial Unicode MS" w:hAnsi="Garamond"/>
          <w:b/>
          <w:i/>
          <w:iCs/>
          <w:sz w:val="24"/>
          <w:szCs w:val="25"/>
        </w:rPr>
        <w:t xml:space="preserve">“O céu e a </w:t>
      </w:r>
      <w:r w:rsidRPr="00DB2159">
        <w:rPr>
          <w:rFonts w:ascii="Garamond" w:eastAsia="Arial Unicode MS" w:hAnsi="Garamond"/>
          <w:b/>
          <w:i/>
          <w:iCs/>
          <w:sz w:val="24"/>
          <w:szCs w:val="25"/>
        </w:rPr>
        <w:t xml:space="preserve">terra passarão, mas as minhas </w:t>
      </w:r>
      <w:r w:rsidR="006438D9" w:rsidRPr="00DB2159">
        <w:rPr>
          <w:rFonts w:ascii="Garamond" w:eastAsia="Arial Unicode MS" w:hAnsi="Garamond"/>
          <w:b/>
          <w:i/>
          <w:iCs/>
          <w:sz w:val="24"/>
          <w:szCs w:val="25"/>
        </w:rPr>
        <w:t>palavras não hão de passar.”</w:t>
      </w:r>
    </w:p>
    <w:p w:rsidR="006438D9" w:rsidRPr="00D07FC4" w:rsidRDefault="006438D9" w:rsidP="006438D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6438D9" w:rsidRPr="00DB2159" w:rsidRDefault="00DB2159" w:rsidP="006C2AB0">
      <w:pPr>
        <w:numPr>
          <w:ilvl w:val="0"/>
          <w:numId w:val="12"/>
        </w:numPr>
        <w:spacing w:line="276" w:lineRule="auto"/>
        <w:jc w:val="both"/>
        <w:rPr>
          <w:rFonts w:ascii="Garamond" w:eastAsia="Arial Unicode MS" w:hAnsi="Garamond"/>
          <w:b/>
          <w:i/>
          <w:sz w:val="24"/>
          <w:szCs w:val="25"/>
        </w:rPr>
      </w:pPr>
      <w:r>
        <w:rPr>
          <w:rFonts w:ascii="Garamond" w:eastAsia="Arial Unicode MS" w:hAnsi="Garamond"/>
          <w:sz w:val="24"/>
          <w:szCs w:val="25"/>
        </w:rPr>
        <w:t>2 T</w:t>
      </w:r>
      <w:r w:rsidR="00AD5388">
        <w:rPr>
          <w:rFonts w:ascii="Garamond" w:eastAsia="Arial Unicode MS" w:hAnsi="Garamond"/>
          <w:sz w:val="24"/>
          <w:szCs w:val="25"/>
        </w:rPr>
        <w:t>i</w:t>
      </w:r>
      <w:r>
        <w:rPr>
          <w:rFonts w:ascii="Garamond" w:eastAsia="Arial Unicode MS" w:hAnsi="Garamond"/>
          <w:sz w:val="24"/>
          <w:szCs w:val="25"/>
        </w:rPr>
        <w:t>m</w:t>
      </w:r>
      <w:r w:rsidR="00AD5388">
        <w:rPr>
          <w:rFonts w:ascii="Garamond" w:eastAsia="Arial Unicode MS" w:hAnsi="Garamond"/>
          <w:sz w:val="24"/>
          <w:szCs w:val="25"/>
        </w:rPr>
        <w:t>óteo</w:t>
      </w:r>
      <w:r w:rsidR="006438D9" w:rsidRPr="00D07FC4">
        <w:rPr>
          <w:rFonts w:ascii="Garamond" w:eastAsia="Arial Unicode MS" w:hAnsi="Garamond"/>
          <w:sz w:val="24"/>
          <w:szCs w:val="25"/>
        </w:rPr>
        <w:t xml:space="preserve"> 3:16 </w:t>
      </w:r>
      <w:r w:rsidRPr="00161C78">
        <w:rPr>
          <w:rFonts w:ascii="Garamond" w:eastAsia="Arial Unicode MS" w:hAnsi="Garamond"/>
          <w:b/>
          <w:i/>
          <w:iCs/>
          <w:sz w:val="24"/>
          <w:szCs w:val="25"/>
        </w:rPr>
        <w:t>“</w:t>
      </w:r>
      <w:r w:rsidRPr="00DB2159">
        <w:rPr>
          <w:rFonts w:ascii="Garamond" w:eastAsia="Arial Unicode MS" w:hAnsi="Garamond"/>
          <w:b/>
          <w:i/>
          <w:iCs/>
          <w:sz w:val="24"/>
          <w:szCs w:val="25"/>
        </w:rPr>
        <w:t xml:space="preserve">Toda a Escritura é </w:t>
      </w:r>
      <w:r w:rsidR="006438D9" w:rsidRPr="00DB2159">
        <w:rPr>
          <w:rFonts w:ascii="Garamond" w:eastAsia="Arial Unicode MS" w:hAnsi="Garamond"/>
          <w:b/>
          <w:i/>
          <w:iCs/>
          <w:sz w:val="24"/>
          <w:szCs w:val="25"/>
        </w:rPr>
        <w:t>divinamente</w:t>
      </w:r>
      <w:r w:rsidRPr="00DB2159">
        <w:rPr>
          <w:rFonts w:ascii="Garamond" w:eastAsia="Arial Unicode MS" w:hAnsi="Garamond"/>
          <w:b/>
          <w:i/>
          <w:iCs/>
          <w:sz w:val="24"/>
          <w:szCs w:val="25"/>
        </w:rPr>
        <w:t xml:space="preserve"> </w:t>
      </w:r>
      <w:r w:rsidR="006438D9" w:rsidRPr="00DB2159">
        <w:rPr>
          <w:rFonts w:ascii="Garamond" w:eastAsia="Arial Unicode MS" w:hAnsi="Garamond"/>
          <w:b/>
          <w:i/>
          <w:iCs/>
          <w:sz w:val="24"/>
          <w:szCs w:val="25"/>
        </w:rPr>
        <w:t xml:space="preserve">inspirada, e proveitosa para ensinar, para </w:t>
      </w:r>
      <w:r w:rsidR="00F560A9" w:rsidRPr="00DB2159">
        <w:rPr>
          <w:rFonts w:ascii="Garamond" w:eastAsia="Arial Unicode MS" w:hAnsi="Garamond"/>
          <w:b/>
          <w:i/>
          <w:iCs/>
          <w:sz w:val="24"/>
          <w:szCs w:val="25"/>
        </w:rPr>
        <w:t>redarguir</w:t>
      </w:r>
      <w:r w:rsidR="006438D9" w:rsidRPr="00DB2159">
        <w:rPr>
          <w:rFonts w:ascii="Garamond" w:eastAsia="Arial Unicode MS" w:hAnsi="Garamond"/>
          <w:b/>
          <w:i/>
          <w:iCs/>
          <w:sz w:val="24"/>
          <w:szCs w:val="25"/>
        </w:rPr>
        <w:t xml:space="preserve">, para corrigir, para instruir em justiça;” </w:t>
      </w:r>
    </w:p>
    <w:p w:rsidR="006438D9" w:rsidRPr="00D07FC4" w:rsidRDefault="006438D9" w:rsidP="006438D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536BA9" w:rsidRPr="00D07FC4" w:rsidRDefault="00ED23F2" w:rsidP="00536BA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Deus usou 40 homens de diversos tipos de vida para registrar a Bíblia. Isto foi feito durante um período de 1.600 anos.</w:t>
      </w:r>
      <w:r w:rsidR="00536BA9" w:rsidRPr="00D07FC4">
        <w:rPr>
          <w:rFonts w:ascii="Garamond" w:eastAsia="Arial Unicode MS" w:hAnsi="Garamond"/>
          <w:sz w:val="24"/>
          <w:szCs w:val="25"/>
        </w:rPr>
        <w:t xml:space="preserve"> O livro mais velho da Bíbl</w:t>
      </w:r>
      <w:r w:rsidR="00AD5388">
        <w:rPr>
          <w:rFonts w:ascii="Garamond" w:eastAsia="Arial Unicode MS" w:hAnsi="Garamond"/>
          <w:sz w:val="24"/>
          <w:szCs w:val="25"/>
        </w:rPr>
        <w:t>ia foi escrito aproximadamente no ano</w:t>
      </w:r>
      <w:r w:rsidR="00536BA9" w:rsidRPr="00D07FC4">
        <w:rPr>
          <w:rFonts w:ascii="Garamond" w:eastAsia="Arial Unicode MS" w:hAnsi="Garamond"/>
          <w:sz w:val="24"/>
          <w:szCs w:val="25"/>
        </w:rPr>
        <w:t xml:space="preserve"> 1.405 A.C. e o último livro escrito foi escrito por volta </w:t>
      </w:r>
      <w:r w:rsidR="008063FE" w:rsidRPr="00D07FC4">
        <w:rPr>
          <w:rFonts w:ascii="Garamond" w:eastAsia="Arial Unicode MS" w:hAnsi="Garamond"/>
          <w:sz w:val="24"/>
          <w:szCs w:val="25"/>
        </w:rPr>
        <w:t>de 95 D.C.,</w:t>
      </w:r>
      <w:r w:rsidR="00536BA9" w:rsidRPr="00D07FC4">
        <w:rPr>
          <w:rFonts w:ascii="Garamond" w:eastAsia="Arial Unicode MS" w:hAnsi="Garamond"/>
          <w:sz w:val="24"/>
          <w:szCs w:val="25"/>
        </w:rPr>
        <w:t xml:space="preserve"> </w:t>
      </w:r>
      <w:r w:rsidR="008A20C7">
        <w:rPr>
          <w:rFonts w:ascii="Garamond" w:eastAsia="Arial Unicode MS" w:hAnsi="Garamond"/>
          <w:sz w:val="24"/>
          <w:szCs w:val="25"/>
        </w:rPr>
        <w:t>p</w:t>
      </w:r>
      <w:r w:rsidR="008063FE" w:rsidRPr="00D07FC4">
        <w:rPr>
          <w:rFonts w:ascii="Garamond" w:eastAsia="Arial Unicode MS" w:hAnsi="Garamond"/>
          <w:sz w:val="24"/>
          <w:szCs w:val="25"/>
        </w:rPr>
        <w:t>orém todos eles foram inspirados por Deus.</w:t>
      </w:r>
    </w:p>
    <w:p w:rsidR="00ED23F2" w:rsidRPr="00D07FC4" w:rsidRDefault="00ED23F2" w:rsidP="00536BA9">
      <w:pPr>
        <w:tabs>
          <w:tab w:val="num" w:pos="2160"/>
        </w:tabs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CB6026">
      <w:pPr>
        <w:numPr>
          <w:ilvl w:val="0"/>
          <w:numId w:val="34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 xml:space="preserve">Deus é o autor da Bíblia. </w:t>
      </w:r>
    </w:p>
    <w:p w:rsidR="00ED23F2" w:rsidRPr="00D07FC4" w:rsidRDefault="00ED23F2" w:rsidP="00DE0175">
      <w:pPr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Uma ilustração deste milagre é de pensar sobre como você escreve as co</w:t>
      </w:r>
      <w:r w:rsidR="008063FE" w:rsidRPr="00D07FC4">
        <w:rPr>
          <w:rFonts w:ascii="Garamond" w:eastAsia="Arial Unicode MS" w:hAnsi="Garamond"/>
          <w:sz w:val="24"/>
          <w:szCs w:val="25"/>
        </w:rPr>
        <w:t>isas num papel.  N</w:t>
      </w:r>
      <w:r w:rsidRPr="00D07FC4">
        <w:rPr>
          <w:rFonts w:ascii="Garamond" w:eastAsia="Arial Unicode MS" w:hAnsi="Garamond"/>
          <w:sz w:val="24"/>
          <w:szCs w:val="25"/>
        </w:rPr>
        <w:t>a realidade é a caneta que coloca as palavras no papel – mas a canet</w:t>
      </w:r>
      <w:r w:rsidR="008063FE" w:rsidRPr="00D07FC4">
        <w:rPr>
          <w:rFonts w:ascii="Garamond" w:eastAsia="Arial Unicode MS" w:hAnsi="Garamond"/>
          <w:sz w:val="24"/>
          <w:szCs w:val="25"/>
        </w:rPr>
        <w:t>a só escreve o que você mandar. A</w:t>
      </w:r>
      <w:r w:rsidRPr="00D07FC4">
        <w:rPr>
          <w:rFonts w:ascii="Garamond" w:eastAsia="Arial Unicode MS" w:hAnsi="Garamond"/>
          <w:sz w:val="24"/>
          <w:szCs w:val="25"/>
        </w:rPr>
        <w:t xml:space="preserve"> característica da letra dependerá da espécie de caneta ou instrumento que você usa para escrever. Escreva seu nome com uma caneta ou com um pincel e as palavras serão as mesmas</w:t>
      </w:r>
      <w:r w:rsidR="00B07009" w:rsidRPr="00B07009">
        <w:rPr>
          <w:rFonts w:ascii="Garamond" w:eastAsia="Arial Unicode MS" w:hAnsi="Garamond"/>
          <w:b/>
          <w:color w:val="4F6228" w:themeColor="accent3" w:themeShade="80"/>
          <w:sz w:val="24"/>
          <w:szCs w:val="25"/>
        </w:rPr>
        <w:t>,</w:t>
      </w:r>
      <w:r w:rsidRPr="00B07009">
        <w:rPr>
          <w:rFonts w:ascii="Garamond" w:eastAsia="Arial Unicode MS" w:hAnsi="Garamond"/>
          <w:b/>
          <w:color w:val="4F6228" w:themeColor="accent3" w:themeShade="80"/>
          <w:sz w:val="24"/>
          <w:szCs w:val="25"/>
        </w:rPr>
        <w:t xml:space="preserve"> </w:t>
      </w:r>
      <w:r w:rsidRPr="00D07FC4">
        <w:rPr>
          <w:rFonts w:ascii="Garamond" w:eastAsia="Arial Unicode MS" w:hAnsi="Garamond"/>
          <w:sz w:val="24"/>
          <w:szCs w:val="25"/>
        </w:rPr>
        <w:t>mas terão aparências diferentes.</w:t>
      </w:r>
    </w:p>
    <w:p w:rsidR="00ED23F2" w:rsidRPr="0044052B" w:rsidRDefault="00ED23F2" w:rsidP="007272E5">
      <w:pPr>
        <w:pStyle w:val="PargrafodaLista"/>
        <w:numPr>
          <w:ilvl w:val="0"/>
          <w:numId w:val="40"/>
        </w:numPr>
        <w:spacing w:before="240" w:line="276" w:lineRule="auto"/>
        <w:jc w:val="center"/>
        <w:rPr>
          <w:rFonts w:ascii="Trajan Pro" w:hAnsi="Trajan Pro"/>
          <w:b/>
          <w:color w:val="336600"/>
          <w:sz w:val="24"/>
          <w:szCs w:val="24"/>
        </w:rPr>
      </w:pPr>
      <w:r w:rsidRPr="0044052B">
        <w:rPr>
          <w:rFonts w:ascii="Trajan Pro" w:hAnsi="Trajan Pro"/>
          <w:b/>
          <w:color w:val="336600"/>
          <w:sz w:val="24"/>
          <w:szCs w:val="24"/>
        </w:rPr>
        <w:t>EVIDENCIAS QUE A BIBLIA É INSPIRADA</w:t>
      </w:r>
    </w:p>
    <w:p w:rsidR="00D01042" w:rsidRDefault="00D01042" w:rsidP="00D01042">
      <w:pPr>
        <w:spacing w:line="276" w:lineRule="auto"/>
        <w:ind w:left="24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F560A9" w:rsidRDefault="008A20C7" w:rsidP="00777204">
      <w:pPr>
        <w:numPr>
          <w:ilvl w:val="0"/>
          <w:numId w:val="48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>
        <w:rPr>
          <w:rFonts w:ascii="Garamond" w:eastAsia="Arial Unicode MS" w:hAnsi="Garamond"/>
          <w:b/>
          <w:sz w:val="24"/>
          <w:szCs w:val="25"/>
        </w:rPr>
        <w:t>A própria Bíblia se d</w:t>
      </w:r>
      <w:r w:rsidR="00ED23F2" w:rsidRPr="00D07FC4">
        <w:rPr>
          <w:rFonts w:ascii="Garamond" w:eastAsia="Arial Unicode MS" w:hAnsi="Garamond"/>
          <w:b/>
          <w:sz w:val="24"/>
          <w:szCs w:val="25"/>
        </w:rPr>
        <w:t>eclara mais de 3</w:t>
      </w:r>
      <w:r>
        <w:rPr>
          <w:rFonts w:ascii="Garamond" w:eastAsia="Arial Unicode MS" w:hAnsi="Garamond"/>
          <w:b/>
          <w:sz w:val="24"/>
          <w:szCs w:val="25"/>
        </w:rPr>
        <w:t>.</w:t>
      </w:r>
      <w:r w:rsidR="00ED23F2" w:rsidRPr="00D07FC4">
        <w:rPr>
          <w:rFonts w:ascii="Garamond" w:eastAsia="Arial Unicode MS" w:hAnsi="Garamond"/>
          <w:b/>
          <w:sz w:val="24"/>
          <w:szCs w:val="25"/>
        </w:rPr>
        <w:t xml:space="preserve">000 vezes ser a </w:t>
      </w:r>
      <w:r>
        <w:rPr>
          <w:rFonts w:ascii="Garamond" w:eastAsia="Arial Unicode MS" w:hAnsi="Garamond"/>
          <w:b/>
          <w:sz w:val="24"/>
          <w:szCs w:val="25"/>
        </w:rPr>
        <w:t>verdadeira P</w:t>
      </w:r>
      <w:r w:rsidR="00ED23F2" w:rsidRPr="00D07FC4">
        <w:rPr>
          <w:rFonts w:ascii="Garamond" w:eastAsia="Arial Unicode MS" w:hAnsi="Garamond"/>
          <w:b/>
          <w:sz w:val="24"/>
          <w:szCs w:val="25"/>
        </w:rPr>
        <w:t>alavra de Deus.</w:t>
      </w:r>
    </w:p>
    <w:p w:rsidR="00F560A9" w:rsidRDefault="00F560A9" w:rsidP="00F560A9">
      <w:p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</w:p>
    <w:p w:rsidR="00ED23F2" w:rsidRPr="00D07FC4" w:rsidRDefault="00ED23F2" w:rsidP="00777204">
      <w:pPr>
        <w:numPr>
          <w:ilvl w:val="0"/>
          <w:numId w:val="48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A Bíblia é uma biblioteca unificada em harmonia</w:t>
      </w:r>
      <w:r w:rsidR="008A20C7">
        <w:rPr>
          <w:rFonts w:ascii="Garamond" w:eastAsia="Arial Unicode MS" w:hAnsi="Garamond"/>
          <w:b/>
          <w:sz w:val="24"/>
          <w:szCs w:val="25"/>
        </w:rPr>
        <w:t xml:space="preserve"> – esta</w:t>
      </w:r>
      <w:r w:rsidR="008063FE" w:rsidRPr="00D07FC4">
        <w:rPr>
          <w:rFonts w:ascii="Garamond" w:eastAsia="Arial Unicode MS" w:hAnsi="Garamond"/>
          <w:b/>
          <w:sz w:val="24"/>
          <w:szCs w:val="25"/>
        </w:rPr>
        <w:t xml:space="preserve"> unidade é milagrosa</w:t>
      </w:r>
      <w:r w:rsidRPr="00D07FC4">
        <w:rPr>
          <w:rFonts w:ascii="Garamond" w:eastAsia="Arial Unicode MS" w:hAnsi="Garamond"/>
          <w:b/>
          <w:sz w:val="24"/>
          <w:szCs w:val="25"/>
        </w:rPr>
        <w:t>.</w:t>
      </w:r>
    </w:p>
    <w:p w:rsidR="008063FE" w:rsidRPr="00D07FC4" w:rsidRDefault="008063FE" w:rsidP="008063FE">
      <w:pPr>
        <w:pStyle w:val="PargrafodaLista"/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8063FE" w:rsidP="008063FE">
      <w:pPr>
        <w:pStyle w:val="PargrafodaLista"/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 xml:space="preserve">Não existe nenhum documento, antigo ou </w:t>
      </w:r>
      <w:r w:rsidR="008A20C7">
        <w:rPr>
          <w:rFonts w:ascii="Garamond" w:eastAsia="Arial Unicode MS" w:hAnsi="Garamond"/>
          <w:sz w:val="24"/>
          <w:szCs w:val="25"/>
        </w:rPr>
        <w:t xml:space="preserve">moderno, que mostra unidade e </w:t>
      </w:r>
      <w:r w:rsidRPr="00D07FC4">
        <w:rPr>
          <w:rFonts w:ascii="Garamond" w:eastAsia="Arial Unicode MS" w:hAnsi="Garamond"/>
          <w:sz w:val="24"/>
          <w:szCs w:val="25"/>
        </w:rPr>
        <w:t>diversidade, tais como há a Bíblia.</w:t>
      </w:r>
    </w:p>
    <w:p w:rsidR="008063FE" w:rsidRPr="00D07FC4" w:rsidRDefault="008063FE" w:rsidP="008063FE">
      <w:pPr>
        <w:spacing w:line="276" w:lineRule="auto"/>
        <w:ind w:left="567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F560A9">
      <w:pPr>
        <w:spacing w:line="276" w:lineRule="auto"/>
        <w:ind w:firstLine="240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A Bíblia tem...</w:t>
      </w:r>
    </w:p>
    <w:p w:rsidR="00ED23F2" w:rsidRPr="00D07FC4" w:rsidRDefault="00ED23F2" w:rsidP="006C2AB0">
      <w:pPr>
        <w:numPr>
          <w:ilvl w:val="0"/>
          <w:numId w:val="23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Quarenta escritores diferentes (pastores, pescadores, profetas, reis, soldados, etc.).</w:t>
      </w:r>
    </w:p>
    <w:p w:rsidR="00ED23F2" w:rsidRPr="00D07FC4" w:rsidRDefault="00ED23F2" w:rsidP="006C2AB0">
      <w:pPr>
        <w:numPr>
          <w:ilvl w:val="0"/>
          <w:numId w:val="23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Treze nações representadas e 3 continentes.</w:t>
      </w:r>
    </w:p>
    <w:p w:rsidR="00ED23F2" w:rsidRPr="00D07FC4" w:rsidRDefault="00ED23F2" w:rsidP="006C2AB0">
      <w:pPr>
        <w:numPr>
          <w:ilvl w:val="0"/>
          <w:numId w:val="23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lastRenderedPageBreak/>
        <w:t>Três línguas usadas (</w:t>
      </w:r>
      <w:r w:rsidR="00F560A9" w:rsidRPr="00D07FC4">
        <w:rPr>
          <w:rFonts w:ascii="Garamond" w:eastAsia="Arial Unicode MS" w:hAnsi="Garamond"/>
          <w:sz w:val="24"/>
          <w:szCs w:val="25"/>
        </w:rPr>
        <w:t>hebraico, aramaico</w:t>
      </w:r>
      <w:r w:rsidRPr="00D07FC4">
        <w:rPr>
          <w:rFonts w:ascii="Garamond" w:eastAsia="Arial Unicode MS" w:hAnsi="Garamond"/>
          <w:sz w:val="24"/>
          <w:szCs w:val="25"/>
        </w:rPr>
        <w:t xml:space="preserve"> e o grego).</w:t>
      </w:r>
    </w:p>
    <w:p w:rsidR="00ED23F2" w:rsidRPr="00D07FC4" w:rsidRDefault="00ED23F2" w:rsidP="006C2AB0">
      <w:pPr>
        <w:numPr>
          <w:ilvl w:val="0"/>
          <w:numId w:val="23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Demorou 1.600 anos para ser totalmente escrita.</w:t>
      </w:r>
    </w:p>
    <w:p w:rsidR="008063FE" w:rsidRPr="00D07FC4" w:rsidRDefault="008063FE" w:rsidP="008063FE">
      <w:pPr>
        <w:pStyle w:val="PargrafodaLista"/>
        <w:spacing w:line="276" w:lineRule="auto"/>
        <w:ind w:left="851"/>
        <w:jc w:val="both"/>
        <w:rPr>
          <w:rFonts w:ascii="Garamond" w:eastAsia="Arial Unicode MS" w:hAnsi="Garamond"/>
          <w:sz w:val="24"/>
          <w:szCs w:val="25"/>
        </w:rPr>
      </w:pPr>
    </w:p>
    <w:p w:rsidR="008063FE" w:rsidRPr="00D07FC4" w:rsidRDefault="008063FE" w:rsidP="008063FE">
      <w:pPr>
        <w:pStyle w:val="PargrafodaLista"/>
        <w:spacing w:line="276" w:lineRule="auto"/>
        <w:ind w:left="0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No entanto, não há uma única contradição. Isto é claramente milagroso.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777204">
      <w:pPr>
        <w:numPr>
          <w:ilvl w:val="0"/>
          <w:numId w:val="48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As prof</w:t>
      </w:r>
      <w:r w:rsidR="008A20C7">
        <w:rPr>
          <w:rFonts w:ascii="Garamond" w:eastAsia="Arial Unicode MS" w:hAnsi="Garamond"/>
          <w:b/>
          <w:sz w:val="24"/>
          <w:szCs w:val="25"/>
        </w:rPr>
        <w:t xml:space="preserve">ecias bíblicas são </w:t>
      </w:r>
      <w:r w:rsidRPr="00D07FC4">
        <w:rPr>
          <w:rFonts w:ascii="Garamond" w:eastAsia="Arial Unicode MS" w:hAnsi="Garamond"/>
          <w:b/>
          <w:sz w:val="24"/>
          <w:szCs w:val="25"/>
        </w:rPr>
        <w:t>exatas.</w:t>
      </w:r>
    </w:p>
    <w:p w:rsidR="00DA3B3F" w:rsidRPr="00D07FC4" w:rsidRDefault="00DA3B3F" w:rsidP="00DA3B3F">
      <w:pPr>
        <w:pStyle w:val="PargrafodaLista"/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:rsidR="00DA3B3F" w:rsidRPr="00D07FC4" w:rsidRDefault="00DA3B3F" w:rsidP="00D01042">
      <w:pPr>
        <w:pStyle w:val="PargrafodaLista"/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 xml:space="preserve">As profecias da Bíblia sempre se cumprem. Há literalmente centenas de profecias </w:t>
      </w:r>
      <w:r w:rsidR="008A20C7">
        <w:rPr>
          <w:rFonts w:ascii="Garamond" w:eastAsia="Arial Unicode MS" w:hAnsi="Garamond"/>
          <w:sz w:val="24"/>
          <w:szCs w:val="25"/>
        </w:rPr>
        <w:t>b</w:t>
      </w:r>
      <w:r w:rsidRPr="00D07FC4">
        <w:rPr>
          <w:rFonts w:ascii="Garamond" w:eastAsia="Arial Unicode MS" w:hAnsi="Garamond"/>
          <w:sz w:val="24"/>
          <w:szCs w:val="25"/>
        </w:rPr>
        <w:t>íblicas cumpridas</w:t>
      </w:r>
      <w:r w:rsidR="00D01042">
        <w:rPr>
          <w:rFonts w:ascii="Garamond" w:eastAsia="Arial Unicode MS" w:hAnsi="Garamond"/>
          <w:sz w:val="24"/>
          <w:szCs w:val="25"/>
        </w:rPr>
        <w:t>. S</w:t>
      </w:r>
      <w:r w:rsidR="008A20C7">
        <w:rPr>
          <w:rFonts w:ascii="Garamond" w:eastAsia="Arial Unicode MS" w:hAnsi="Garamond"/>
          <w:sz w:val="24"/>
          <w:szCs w:val="25"/>
        </w:rPr>
        <w:t>omente se relacionando à</w:t>
      </w:r>
      <w:r w:rsidR="00D01042">
        <w:rPr>
          <w:rFonts w:ascii="Garamond" w:eastAsia="Arial Unicode MS" w:hAnsi="Garamond"/>
          <w:sz w:val="24"/>
          <w:szCs w:val="25"/>
        </w:rPr>
        <w:t xml:space="preserve"> primeira vinda de Cristo mais do que 300 profecias foram cumpridas perfeitamente.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6A326E" w:rsidP="00777204">
      <w:pPr>
        <w:numPr>
          <w:ilvl w:val="0"/>
          <w:numId w:val="48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>
        <w:rPr>
          <w:rFonts w:ascii="Garamond" w:eastAsia="Arial Unicode MS" w:hAnsi="Garamond"/>
          <w:b/>
          <w:sz w:val="24"/>
          <w:szCs w:val="25"/>
        </w:rPr>
        <w:t>A Bíblia influenciou o mundo muito mais</w:t>
      </w:r>
      <w:r w:rsidR="00ED23F2" w:rsidRPr="00D07FC4">
        <w:rPr>
          <w:rFonts w:ascii="Garamond" w:eastAsia="Arial Unicode MS" w:hAnsi="Garamond"/>
          <w:b/>
          <w:sz w:val="24"/>
          <w:szCs w:val="25"/>
        </w:rPr>
        <w:t xml:space="preserve"> </w:t>
      </w:r>
      <w:r>
        <w:rPr>
          <w:rFonts w:ascii="Garamond" w:eastAsia="Arial Unicode MS" w:hAnsi="Garamond"/>
          <w:b/>
          <w:sz w:val="24"/>
          <w:szCs w:val="25"/>
        </w:rPr>
        <w:t>que</w:t>
      </w:r>
      <w:r w:rsidR="00ED23F2" w:rsidRPr="00D07FC4">
        <w:rPr>
          <w:rFonts w:ascii="Garamond" w:eastAsia="Arial Unicode MS" w:hAnsi="Garamond"/>
          <w:b/>
          <w:sz w:val="24"/>
          <w:szCs w:val="25"/>
        </w:rPr>
        <w:t xml:space="preserve"> qualquer outro livro.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8A20C7" w:rsidRDefault="00ED23F2" w:rsidP="008A20C7">
      <w:pPr>
        <w:numPr>
          <w:ilvl w:val="0"/>
          <w:numId w:val="48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 xml:space="preserve">A arqueologia confirma as Escrituras. 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777204">
      <w:pPr>
        <w:numPr>
          <w:ilvl w:val="0"/>
          <w:numId w:val="48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A Bíblia jamais pôde ser destruída.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8A20C7" w:rsidRDefault="006A326E" w:rsidP="008A20C7">
      <w:pPr>
        <w:numPr>
          <w:ilvl w:val="0"/>
          <w:numId w:val="48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>
        <w:rPr>
          <w:rFonts w:ascii="Garamond" w:eastAsia="Arial Unicode MS" w:hAnsi="Garamond"/>
          <w:b/>
          <w:sz w:val="24"/>
          <w:szCs w:val="25"/>
        </w:rPr>
        <w:t xml:space="preserve">A </w:t>
      </w:r>
      <w:r w:rsidR="00ED23F2" w:rsidRPr="00D07FC4">
        <w:rPr>
          <w:rFonts w:ascii="Garamond" w:eastAsia="Arial Unicode MS" w:hAnsi="Garamond"/>
          <w:b/>
          <w:sz w:val="24"/>
          <w:szCs w:val="25"/>
        </w:rPr>
        <w:t xml:space="preserve">Bíblia está sempre sendo </w:t>
      </w:r>
      <w:r>
        <w:rPr>
          <w:rFonts w:ascii="Garamond" w:eastAsia="Arial Unicode MS" w:hAnsi="Garamond"/>
          <w:b/>
          <w:sz w:val="24"/>
          <w:szCs w:val="25"/>
        </w:rPr>
        <w:t>comprovada pela ciência verdadeira</w:t>
      </w:r>
      <w:r w:rsidR="00ED23F2" w:rsidRPr="00D07FC4">
        <w:rPr>
          <w:rFonts w:ascii="Garamond" w:eastAsia="Arial Unicode MS" w:hAnsi="Garamond"/>
          <w:b/>
          <w:sz w:val="24"/>
          <w:szCs w:val="25"/>
        </w:rPr>
        <w:t>.</w:t>
      </w:r>
    </w:p>
    <w:p w:rsidR="008A20C7" w:rsidRPr="008A20C7" w:rsidRDefault="008A20C7" w:rsidP="008A20C7">
      <w:p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</w:p>
    <w:p w:rsidR="004860C4" w:rsidRPr="00D07FC4" w:rsidRDefault="00161C78" w:rsidP="008A20C7">
      <w:pPr>
        <w:numPr>
          <w:ilvl w:val="0"/>
          <w:numId w:val="24"/>
        </w:numPr>
        <w:spacing w:line="276" w:lineRule="auto"/>
        <w:ind w:left="523"/>
        <w:jc w:val="both"/>
        <w:rPr>
          <w:rFonts w:ascii="Garamond" w:eastAsia="Arial Unicode MS" w:hAnsi="Garamond"/>
          <w:sz w:val="24"/>
          <w:szCs w:val="25"/>
        </w:rPr>
      </w:pPr>
      <w:r>
        <w:rPr>
          <w:rFonts w:ascii="Garamond" w:eastAsia="Arial Unicode MS" w:hAnsi="Garamond"/>
          <w:sz w:val="24"/>
          <w:szCs w:val="25"/>
        </w:rPr>
        <w:t>A Terra é um globo (Is</w:t>
      </w:r>
      <w:r w:rsidR="007272E5">
        <w:rPr>
          <w:rFonts w:ascii="Garamond" w:eastAsia="Arial Unicode MS" w:hAnsi="Garamond"/>
          <w:sz w:val="24"/>
          <w:szCs w:val="25"/>
        </w:rPr>
        <w:t>aías</w:t>
      </w:r>
      <w:r>
        <w:rPr>
          <w:rFonts w:ascii="Garamond" w:eastAsia="Arial Unicode MS" w:hAnsi="Garamond"/>
          <w:sz w:val="24"/>
          <w:szCs w:val="25"/>
        </w:rPr>
        <w:t xml:space="preserve"> 40:22</w:t>
      </w:r>
      <w:r w:rsidR="004860C4" w:rsidRPr="00D07FC4">
        <w:rPr>
          <w:rFonts w:ascii="Garamond" w:eastAsia="Arial Unicode MS" w:hAnsi="Garamond"/>
          <w:sz w:val="24"/>
          <w:szCs w:val="25"/>
        </w:rPr>
        <w:t xml:space="preserve">), mas a ciência secular só comprovou essas informações em 1.492. </w:t>
      </w:r>
      <w:r w:rsidR="004860C4" w:rsidRPr="00905E9B">
        <w:rPr>
          <w:rFonts w:ascii="Garamond" w:eastAsia="Arial Unicode MS" w:hAnsi="Garamond"/>
          <w:b/>
          <w:sz w:val="24"/>
          <w:szCs w:val="25"/>
        </w:rPr>
        <w:t>“</w:t>
      </w:r>
      <w:r w:rsidR="004860C4" w:rsidRPr="00905E9B">
        <w:rPr>
          <w:rFonts w:ascii="Garamond" w:eastAsia="Arial Unicode MS" w:hAnsi="Garamond"/>
          <w:b/>
          <w:i/>
          <w:iCs/>
          <w:sz w:val="24"/>
          <w:szCs w:val="25"/>
        </w:rPr>
        <w:t>Ele é o qu</w:t>
      </w:r>
      <w:r w:rsidR="007272E5">
        <w:rPr>
          <w:rFonts w:ascii="Garamond" w:eastAsia="Arial Unicode MS" w:hAnsi="Garamond"/>
          <w:b/>
          <w:i/>
          <w:iCs/>
          <w:sz w:val="24"/>
          <w:szCs w:val="25"/>
        </w:rPr>
        <w:t>e está assentado sobre o __________________</w:t>
      </w:r>
      <w:r w:rsidR="004860C4" w:rsidRPr="00905E9B">
        <w:rPr>
          <w:rFonts w:ascii="Garamond" w:eastAsia="Arial Unicode MS" w:hAnsi="Garamond"/>
          <w:b/>
          <w:i/>
          <w:iCs/>
          <w:sz w:val="24"/>
          <w:szCs w:val="25"/>
        </w:rPr>
        <w:t xml:space="preserve"> da terra, cujos moradores são para ele como gafanhotos</w:t>
      </w:r>
      <w:r w:rsidR="004860C4" w:rsidRPr="00905E9B">
        <w:rPr>
          <w:rFonts w:ascii="Garamond" w:eastAsia="Arial Unicode MS" w:hAnsi="Garamond"/>
          <w:b/>
          <w:sz w:val="24"/>
          <w:szCs w:val="25"/>
        </w:rPr>
        <w:t>...”</w:t>
      </w:r>
    </w:p>
    <w:p w:rsidR="008A20C7" w:rsidRDefault="008A20C7" w:rsidP="008A20C7">
      <w:pPr>
        <w:spacing w:line="276" w:lineRule="auto"/>
        <w:ind w:left="643"/>
        <w:jc w:val="both"/>
        <w:rPr>
          <w:rFonts w:ascii="Garamond" w:eastAsia="Arial Unicode MS" w:hAnsi="Garamond"/>
          <w:sz w:val="24"/>
          <w:szCs w:val="25"/>
        </w:rPr>
      </w:pPr>
    </w:p>
    <w:p w:rsidR="004860C4" w:rsidRPr="00D07FC4" w:rsidRDefault="00905E9B" w:rsidP="008A20C7">
      <w:pPr>
        <w:numPr>
          <w:ilvl w:val="0"/>
          <w:numId w:val="24"/>
        </w:numPr>
        <w:spacing w:line="276" w:lineRule="auto"/>
        <w:ind w:left="523"/>
        <w:jc w:val="both"/>
        <w:rPr>
          <w:rFonts w:ascii="Garamond" w:eastAsia="Arial Unicode MS" w:hAnsi="Garamond"/>
          <w:sz w:val="24"/>
          <w:szCs w:val="25"/>
        </w:rPr>
      </w:pPr>
      <w:r>
        <w:rPr>
          <w:rFonts w:ascii="Garamond" w:eastAsia="Arial Unicode MS" w:hAnsi="Garamond"/>
          <w:sz w:val="24"/>
          <w:szCs w:val="25"/>
        </w:rPr>
        <w:t>O número vasto das estrelas (G</w:t>
      </w:r>
      <w:r w:rsidR="007272E5">
        <w:rPr>
          <w:rFonts w:ascii="Garamond" w:eastAsia="Arial Unicode MS" w:hAnsi="Garamond"/>
          <w:sz w:val="24"/>
          <w:szCs w:val="25"/>
        </w:rPr>
        <w:t>ê</w:t>
      </w:r>
      <w:r>
        <w:rPr>
          <w:rFonts w:ascii="Garamond" w:eastAsia="Arial Unicode MS" w:hAnsi="Garamond"/>
          <w:sz w:val="24"/>
          <w:szCs w:val="25"/>
        </w:rPr>
        <w:t>n</w:t>
      </w:r>
      <w:r w:rsidR="007272E5">
        <w:rPr>
          <w:rFonts w:ascii="Garamond" w:eastAsia="Arial Unicode MS" w:hAnsi="Garamond"/>
          <w:sz w:val="24"/>
          <w:szCs w:val="25"/>
        </w:rPr>
        <w:t>esis</w:t>
      </w:r>
      <w:r>
        <w:rPr>
          <w:rFonts w:ascii="Garamond" w:eastAsia="Arial Unicode MS" w:hAnsi="Garamond"/>
          <w:sz w:val="24"/>
          <w:szCs w:val="25"/>
        </w:rPr>
        <w:t xml:space="preserve"> 15:5; 13:16; J</w:t>
      </w:r>
      <w:r w:rsidR="007272E5">
        <w:rPr>
          <w:rFonts w:ascii="Garamond" w:eastAsia="Arial Unicode MS" w:hAnsi="Garamond"/>
          <w:sz w:val="24"/>
          <w:szCs w:val="25"/>
        </w:rPr>
        <w:t>e</w:t>
      </w:r>
      <w:r>
        <w:rPr>
          <w:rFonts w:ascii="Garamond" w:eastAsia="Arial Unicode MS" w:hAnsi="Garamond"/>
          <w:sz w:val="24"/>
          <w:szCs w:val="25"/>
        </w:rPr>
        <w:t>r</w:t>
      </w:r>
      <w:r w:rsidR="007272E5">
        <w:rPr>
          <w:rFonts w:ascii="Garamond" w:eastAsia="Arial Unicode MS" w:hAnsi="Garamond"/>
          <w:sz w:val="24"/>
          <w:szCs w:val="25"/>
        </w:rPr>
        <w:t>emias</w:t>
      </w:r>
      <w:r w:rsidR="004860C4" w:rsidRPr="00D07FC4">
        <w:rPr>
          <w:rFonts w:ascii="Garamond" w:eastAsia="Arial Unicode MS" w:hAnsi="Garamond"/>
          <w:sz w:val="24"/>
          <w:szCs w:val="25"/>
        </w:rPr>
        <w:t xml:space="preserve"> 33:22). Apesar da informação bíblica, os homens preferiram </w:t>
      </w:r>
      <w:r w:rsidR="004860C4" w:rsidRPr="00D07FC4">
        <w:rPr>
          <w:rFonts w:ascii="Garamond" w:eastAsia="Arial Unicode MS" w:hAnsi="Garamond"/>
          <w:sz w:val="24"/>
          <w:szCs w:val="25"/>
        </w:rPr>
        <w:lastRenderedPageBreak/>
        <w:t>pensar que o número máximo de estre</w:t>
      </w:r>
      <w:r>
        <w:rPr>
          <w:rFonts w:ascii="Garamond" w:eastAsia="Arial Unicode MS" w:hAnsi="Garamond"/>
          <w:sz w:val="24"/>
          <w:szCs w:val="25"/>
        </w:rPr>
        <w:t>las era 1.080 até o ano de 426 D.</w:t>
      </w:r>
      <w:r w:rsidR="004860C4" w:rsidRPr="00D07FC4">
        <w:rPr>
          <w:rFonts w:ascii="Garamond" w:eastAsia="Arial Unicode MS" w:hAnsi="Garamond"/>
          <w:sz w:val="24"/>
          <w:szCs w:val="25"/>
        </w:rPr>
        <w:t xml:space="preserve">C. </w:t>
      </w:r>
      <w:r w:rsidR="007272E5">
        <w:rPr>
          <w:rFonts w:ascii="Garamond" w:eastAsia="Arial Unicode MS" w:hAnsi="Garamond"/>
          <w:sz w:val="24"/>
          <w:szCs w:val="25"/>
        </w:rPr>
        <w:t>O senhor</w:t>
      </w:r>
      <w:r w:rsidR="004860C4" w:rsidRPr="00D07FC4">
        <w:rPr>
          <w:rFonts w:ascii="Garamond" w:eastAsia="Arial Unicode MS" w:hAnsi="Garamond"/>
          <w:sz w:val="24"/>
          <w:szCs w:val="25"/>
        </w:rPr>
        <w:t xml:space="preserve"> James Jeans, no seu livro </w:t>
      </w:r>
      <w:r w:rsidR="004860C4" w:rsidRPr="00D07FC4">
        <w:rPr>
          <w:rFonts w:ascii="Garamond" w:eastAsia="Arial Unicode MS" w:hAnsi="Garamond"/>
          <w:i/>
          <w:iCs/>
          <w:sz w:val="24"/>
          <w:szCs w:val="25"/>
        </w:rPr>
        <w:t>The Star In Their Courses</w:t>
      </w:r>
      <w:r>
        <w:rPr>
          <w:rFonts w:ascii="Garamond" w:eastAsia="Arial Unicode MS" w:hAnsi="Garamond"/>
          <w:sz w:val="24"/>
          <w:szCs w:val="25"/>
        </w:rPr>
        <w:t xml:space="preserve"> (</w:t>
      </w:r>
      <w:r w:rsidR="004860C4" w:rsidRPr="00D07FC4">
        <w:rPr>
          <w:rFonts w:ascii="Garamond" w:eastAsia="Arial Unicode MS" w:hAnsi="Garamond"/>
          <w:sz w:val="24"/>
          <w:szCs w:val="25"/>
        </w:rPr>
        <w:t xml:space="preserve">“As Estrelas Em Seus Cursos”) chegou à conclusão que as estrelas são tantas </w:t>
      </w:r>
      <w:r>
        <w:rPr>
          <w:rFonts w:ascii="Garamond" w:eastAsia="Arial Unicode MS" w:hAnsi="Garamond"/>
          <w:sz w:val="24"/>
          <w:szCs w:val="25"/>
        </w:rPr>
        <w:t>quanto</w:t>
      </w:r>
      <w:r w:rsidR="004860C4" w:rsidRPr="00D07FC4">
        <w:rPr>
          <w:rFonts w:ascii="Garamond" w:eastAsia="Arial Unicode MS" w:hAnsi="Garamond"/>
          <w:sz w:val="24"/>
          <w:szCs w:val="25"/>
        </w:rPr>
        <w:t xml:space="preserve"> os grãos de areia de todas as praias do mundo.</w:t>
      </w:r>
    </w:p>
    <w:p w:rsidR="004860C4" w:rsidRPr="00D07FC4" w:rsidRDefault="004860C4" w:rsidP="004860C4">
      <w:pPr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ED23F2" w:rsidRDefault="00ED23F2" w:rsidP="00777204">
      <w:pPr>
        <w:numPr>
          <w:ilvl w:val="0"/>
          <w:numId w:val="48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A Bíblia realmente funciona em nossas vidas.</w:t>
      </w:r>
    </w:p>
    <w:p w:rsidR="00905E9B" w:rsidRPr="00D07FC4" w:rsidRDefault="00905E9B" w:rsidP="00905E9B">
      <w:pPr>
        <w:spacing w:line="276" w:lineRule="auto"/>
        <w:ind w:left="24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ED23F2" w:rsidRDefault="007272E5" w:rsidP="006C2AB0">
      <w:pPr>
        <w:numPr>
          <w:ilvl w:val="0"/>
          <w:numId w:val="29"/>
        </w:numPr>
        <w:spacing w:line="276" w:lineRule="auto"/>
        <w:ind w:left="719"/>
        <w:jc w:val="both"/>
        <w:rPr>
          <w:rFonts w:ascii="Garamond" w:eastAsia="Arial Unicode MS" w:hAnsi="Garamond"/>
          <w:sz w:val="24"/>
          <w:szCs w:val="25"/>
        </w:rPr>
      </w:pPr>
      <w:r>
        <w:rPr>
          <w:rFonts w:ascii="Garamond" w:eastAsia="Arial Unicode MS" w:hAnsi="Garamond"/>
          <w:sz w:val="24"/>
          <w:szCs w:val="25"/>
        </w:rPr>
        <w:t>Ela nos dá a certeza de S</w:t>
      </w:r>
      <w:r w:rsidR="00ED23F2" w:rsidRPr="00D07FC4">
        <w:rPr>
          <w:rFonts w:ascii="Garamond" w:eastAsia="Arial Unicode MS" w:hAnsi="Garamond"/>
          <w:sz w:val="24"/>
          <w:szCs w:val="25"/>
        </w:rPr>
        <w:t>alvação.</w:t>
      </w:r>
    </w:p>
    <w:p w:rsidR="00905E9B" w:rsidRPr="00D07FC4" w:rsidRDefault="00905E9B" w:rsidP="00905E9B">
      <w:pPr>
        <w:spacing w:line="276" w:lineRule="auto"/>
        <w:ind w:left="719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DD3904" w:rsidP="006C2AB0">
      <w:pPr>
        <w:numPr>
          <w:ilvl w:val="0"/>
          <w:numId w:val="29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Ela nos dá a gozo</w:t>
      </w:r>
      <w:r w:rsidR="00ED23F2" w:rsidRPr="00D07FC4">
        <w:rPr>
          <w:rFonts w:ascii="Garamond" w:eastAsia="Arial Unicode MS" w:hAnsi="Garamond"/>
          <w:sz w:val="24"/>
          <w:szCs w:val="25"/>
        </w:rPr>
        <w:t xml:space="preserve"> e a paz de coração</w:t>
      </w:r>
    </w:p>
    <w:p w:rsidR="00905E9B" w:rsidRDefault="00905E9B" w:rsidP="00905E9B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29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Ela nos dá o propósito e a filosofia certa de vida</w:t>
      </w:r>
    </w:p>
    <w:p w:rsidR="00905E9B" w:rsidRDefault="00905E9B" w:rsidP="00905E9B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5"/>
        </w:rPr>
      </w:pPr>
    </w:p>
    <w:p w:rsidR="00DD3904" w:rsidRPr="00D07FC4" w:rsidRDefault="00DD3904" w:rsidP="006C2AB0">
      <w:pPr>
        <w:numPr>
          <w:ilvl w:val="0"/>
          <w:numId w:val="29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Ela nos ajuda nos relacionamentos</w:t>
      </w:r>
    </w:p>
    <w:p w:rsidR="00905E9B" w:rsidRDefault="00905E9B" w:rsidP="00905E9B">
      <w:pPr>
        <w:spacing w:line="276" w:lineRule="auto"/>
        <w:ind w:left="720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DD3904" w:rsidP="006C2AB0">
      <w:pPr>
        <w:numPr>
          <w:ilvl w:val="0"/>
          <w:numId w:val="29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Ela nos ajuda resolver problemas físicas, emocionais, sociais, etc.</w:t>
      </w:r>
    </w:p>
    <w:p w:rsidR="00ED23F2" w:rsidRPr="0044052B" w:rsidRDefault="00ED23F2" w:rsidP="007272E5">
      <w:pPr>
        <w:pStyle w:val="PargrafodaLista"/>
        <w:numPr>
          <w:ilvl w:val="0"/>
          <w:numId w:val="40"/>
        </w:numPr>
        <w:spacing w:before="300" w:line="276" w:lineRule="auto"/>
        <w:jc w:val="center"/>
        <w:rPr>
          <w:rFonts w:ascii="Trajan Pro" w:hAnsi="Trajan Pro"/>
          <w:b/>
          <w:color w:val="336600"/>
          <w:sz w:val="24"/>
          <w:szCs w:val="24"/>
        </w:rPr>
      </w:pPr>
      <w:r w:rsidRPr="0044052B">
        <w:rPr>
          <w:rFonts w:ascii="Trajan Pro" w:hAnsi="Trajan Pro"/>
          <w:b/>
          <w:color w:val="336600"/>
          <w:sz w:val="24"/>
          <w:szCs w:val="24"/>
        </w:rPr>
        <w:t>POR QUE HÁ DIFICULDADES E CONFLITOS APARENTES NA BÍBLIA?</w:t>
      </w:r>
    </w:p>
    <w:p w:rsidR="00777204" w:rsidRPr="006A326E" w:rsidRDefault="00777204" w:rsidP="00777204">
      <w:pPr>
        <w:pStyle w:val="PargrafodaLista"/>
        <w:spacing w:line="276" w:lineRule="auto"/>
        <w:rPr>
          <w:rFonts w:ascii="Trajan Pro" w:hAnsi="Trajan Pro"/>
          <w:b/>
          <w:color w:val="336600"/>
          <w:sz w:val="23"/>
          <w:szCs w:val="25"/>
        </w:rPr>
      </w:pPr>
    </w:p>
    <w:p w:rsidR="00ED23F2" w:rsidRDefault="00ED23F2" w:rsidP="00905E9B">
      <w:pPr>
        <w:numPr>
          <w:ilvl w:val="0"/>
          <w:numId w:val="49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Por causa da ignorância dos Fatos Históricos.</w:t>
      </w:r>
    </w:p>
    <w:p w:rsidR="00905E9B" w:rsidRPr="00D07FC4" w:rsidRDefault="00905E9B" w:rsidP="00905E9B">
      <w:pPr>
        <w:spacing w:line="276" w:lineRule="auto"/>
        <w:ind w:left="24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ED23F2" w:rsidRPr="00D07FC4" w:rsidRDefault="00ED23F2" w:rsidP="00905E9B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Uma vez arqueólogos negaram a existência de um rei chamado Belsazar con</w:t>
      </w:r>
      <w:r w:rsidR="00905E9B">
        <w:rPr>
          <w:rFonts w:ascii="Garamond" w:eastAsia="Arial Unicode MS" w:hAnsi="Garamond"/>
          <w:sz w:val="24"/>
          <w:szCs w:val="25"/>
        </w:rPr>
        <w:t>forme descrito na Bíblia (D</w:t>
      </w:r>
      <w:r w:rsidR="007272E5">
        <w:rPr>
          <w:rFonts w:ascii="Garamond" w:eastAsia="Arial Unicode MS" w:hAnsi="Garamond"/>
          <w:sz w:val="24"/>
          <w:szCs w:val="25"/>
        </w:rPr>
        <w:t>a</w:t>
      </w:r>
      <w:r w:rsidR="00905E9B">
        <w:rPr>
          <w:rFonts w:ascii="Garamond" w:eastAsia="Arial Unicode MS" w:hAnsi="Garamond"/>
          <w:sz w:val="24"/>
          <w:szCs w:val="25"/>
        </w:rPr>
        <w:t>n</w:t>
      </w:r>
      <w:r w:rsidR="007272E5">
        <w:rPr>
          <w:rFonts w:ascii="Garamond" w:eastAsia="Arial Unicode MS" w:hAnsi="Garamond"/>
          <w:sz w:val="24"/>
          <w:szCs w:val="25"/>
        </w:rPr>
        <w:t>iel</w:t>
      </w:r>
      <w:r w:rsidRPr="00D07FC4">
        <w:rPr>
          <w:rFonts w:ascii="Garamond" w:eastAsia="Arial Unicode MS" w:hAnsi="Garamond"/>
          <w:sz w:val="24"/>
          <w:szCs w:val="25"/>
        </w:rPr>
        <w:t xml:space="preserve"> 5:1,</w:t>
      </w:r>
      <w:r w:rsidR="00905E9B">
        <w:rPr>
          <w:rFonts w:ascii="Garamond" w:eastAsia="Arial Unicode MS" w:hAnsi="Garamond"/>
          <w:sz w:val="24"/>
          <w:szCs w:val="25"/>
        </w:rPr>
        <w:t xml:space="preserve"> </w:t>
      </w:r>
      <w:r w:rsidRPr="00D07FC4">
        <w:rPr>
          <w:rFonts w:ascii="Garamond" w:eastAsia="Arial Unicode MS" w:hAnsi="Garamond"/>
          <w:sz w:val="24"/>
          <w:szCs w:val="25"/>
        </w:rPr>
        <w:t>2,</w:t>
      </w:r>
      <w:r w:rsidR="00905E9B">
        <w:rPr>
          <w:rFonts w:ascii="Garamond" w:eastAsia="Arial Unicode MS" w:hAnsi="Garamond"/>
          <w:sz w:val="24"/>
          <w:szCs w:val="25"/>
        </w:rPr>
        <w:t xml:space="preserve"> </w:t>
      </w:r>
      <w:r w:rsidRPr="00D07FC4">
        <w:rPr>
          <w:rFonts w:ascii="Garamond" w:eastAsia="Arial Unicode MS" w:hAnsi="Garamond"/>
          <w:sz w:val="24"/>
          <w:szCs w:val="25"/>
        </w:rPr>
        <w:t>9,</w:t>
      </w:r>
      <w:r w:rsidR="00905E9B">
        <w:rPr>
          <w:rFonts w:ascii="Garamond" w:eastAsia="Arial Unicode MS" w:hAnsi="Garamond"/>
          <w:sz w:val="24"/>
          <w:szCs w:val="25"/>
        </w:rPr>
        <w:t xml:space="preserve"> </w:t>
      </w:r>
      <w:r w:rsidRPr="00D07FC4">
        <w:rPr>
          <w:rFonts w:ascii="Garamond" w:eastAsia="Arial Unicode MS" w:hAnsi="Garamond"/>
          <w:sz w:val="24"/>
          <w:szCs w:val="25"/>
        </w:rPr>
        <w:t>22,</w:t>
      </w:r>
      <w:r w:rsidR="00905E9B">
        <w:rPr>
          <w:rFonts w:ascii="Garamond" w:eastAsia="Arial Unicode MS" w:hAnsi="Garamond"/>
          <w:sz w:val="24"/>
          <w:szCs w:val="25"/>
        </w:rPr>
        <w:t xml:space="preserve"> 29-</w:t>
      </w:r>
      <w:r w:rsidRPr="00D07FC4">
        <w:rPr>
          <w:rFonts w:ascii="Garamond" w:eastAsia="Arial Unicode MS" w:hAnsi="Garamond"/>
          <w:sz w:val="24"/>
          <w:szCs w:val="25"/>
        </w:rPr>
        <w:t>30).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905E9B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 xml:space="preserve">Historiadores nomeavam Nabonidus como o último rei da Babilônia, não Belsazar como dizia a Bíblia. 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905E9B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lastRenderedPageBreak/>
        <w:t xml:space="preserve">Em 1853 </w:t>
      </w:r>
      <w:r w:rsidR="007272E5">
        <w:rPr>
          <w:rFonts w:ascii="Garamond" w:eastAsia="Arial Unicode MS" w:hAnsi="Garamond"/>
          <w:sz w:val="24"/>
          <w:szCs w:val="25"/>
        </w:rPr>
        <w:t>o senhor</w:t>
      </w:r>
      <w:r w:rsidRPr="00D07FC4">
        <w:rPr>
          <w:rFonts w:ascii="Garamond" w:eastAsia="Arial Unicode MS" w:hAnsi="Garamond"/>
          <w:sz w:val="24"/>
          <w:szCs w:val="25"/>
        </w:rPr>
        <w:t xml:space="preserve"> Henry Rawlinson descobriu um documento (cilindro) no vale Eufrates </w:t>
      </w:r>
      <w:r w:rsidR="007272E5">
        <w:rPr>
          <w:rFonts w:ascii="Garamond" w:eastAsia="Arial Unicode MS" w:hAnsi="Garamond"/>
          <w:sz w:val="24"/>
          <w:szCs w:val="25"/>
        </w:rPr>
        <w:t>comprovando</w:t>
      </w:r>
      <w:r w:rsidRPr="00D07FC4">
        <w:rPr>
          <w:rFonts w:ascii="Garamond" w:eastAsia="Arial Unicode MS" w:hAnsi="Garamond"/>
          <w:sz w:val="24"/>
          <w:szCs w:val="25"/>
        </w:rPr>
        <w:t xml:space="preserve"> os fatos. Existiam dois reis na Babilônia durante o tempo de Daniel, o pai </w:t>
      </w:r>
      <w:r w:rsidRPr="00D07FC4">
        <w:rPr>
          <w:rFonts w:ascii="Garamond" w:eastAsia="Arial Unicode MS" w:hAnsi="Garamond"/>
          <w:b/>
          <w:bCs/>
          <w:sz w:val="24"/>
          <w:szCs w:val="25"/>
        </w:rPr>
        <w:t>Nabonidus</w:t>
      </w:r>
      <w:r w:rsidRPr="00D07FC4">
        <w:rPr>
          <w:rFonts w:ascii="Garamond" w:eastAsia="Arial Unicode MS" w:hAnsi="Garamond"/>
          <w:sz w:val="24"/>
          <w:szCs w:val="25"/>
        </w:rPr>
        <w:t xml:space="preserve">, e o filho, </w:t>
      </w:r>
      <w:r w:rsidRPr="00D07FC4">
        <w:rPr>
          <w:rFonts w:ascii="Garamond" w:eastAsia="Arial Unicode MS" w:hAnsi="Garamond"/>
          <w:b/>
          <w:bCs/>
          <w:sz w:val="24"/>
          <w:szCs w:val="25"/>
        </w:rPr>
        <w:t>Belsazar</w:t>
      </w:r>
      <w:r w:rsidRPr="00D07FC4">
        <w:rPr>
          <w:rFonts w:ascii="Garamond" w:eastAsia="Arial Unicode MS" w:hAnsi="Garamond"/>
          <w:sz w:val="24"/>
          <w:szCs w:val="25"/>
        </w:rPr>
        <w:t>. Na noite em que a Babilônia foi destruída pelos Medos e Persas e Belsazar foi assassinado, Nabonidus estava ausente. Isso também explica porque Daniel foi eleito o terceiro no reino e não o seg</w:t>
      </w:r>
      <w:r w:rsidR="00905E9B">
        <w:rPr>
          <w:rFonts w:ascii="Garamond" w:eastAsia="Arial Unicode MS" w:hAnsi="Garamond"/>
          <w:sz w:val="24"/>
          <w:szCs w:val="25"/>
        </w:rPr>
        <w:t>undo depois de Belsazar. (D</w:t>
      </w:r>
      <w:r w:rsidR="007272E5">
        <w:rPr>
          <w:rFonts w:ascii="Garamond" w:eastAsia="Arial Unicode MS" w:hAnsi="Garamond"/>
          <w:sz w:val="24"/>
          <w:szCs w:val="25"/>
        </w:rPr>
        <w:t>a</w:t>
      </w:r>
      <w:r w:rsidR="00905E9B">
        <w:rPr>
          <w:rFonts w:ascii="Garamond" w:eastAsia="Arial Unicode MS" w:hAnsi="Garamond"/>
          <w:sz w:val="24"/>
          <w:szCs w:val="25"/>
        </w:rPr>
        <w:t>n</w:t>
      </w:r>
      <w:r w:rsidR="007272E5">
        <w:rPr>
          <w:rFonts w:ascii="Garamond" w:eastAsia="Arial Unicode MS" w:hAnsi="Garamond"/>
          <w:sz w:val="24"/>
          <w:szCs w:val="25"/>
        </w:rPr>
        <w:t>iel</w:t>
      </w:r>
      <w:r w:rsidRPr="00D07FC4">
        <w:rPr>
          <w:rFonts w:ascii="Garamond" w:eastAsia="Arial Unicode MS" w:hAnsi="Garamond"/>
          <w:sz w:val="24"/>
          <w:szCs w:val="25"/>
        </w:rPr>
        <w:t xml:space="preserve"> 5:7,</w:t>
      </w:r>
      <w:r w:rsidR="00905E9B">
        <w:rPr>
          <w:rFonts w:ascii="Garamond" w:eastAsia="Arial Unicode MS" w:hAnsi="Garamond"/>
          <w:sz w:val="24"/>
          <w:szCs w:val="25"/>
        </w:rPr>
        <w:t xml:space="preserve"> </w:t>
      </w:r>
      <w:r w:rsidRPr="00D07FC4">
        <w:rPr>
          <w:rFonts w:ascii="Garamond" w:eastAsia="Arial Unicode MS" w:hAnsi="Garamond"/>
          <w:sz w:val="24"/>
          <w:szCs w:val="25"/>
        </w:rPr>
        <w:t>29).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Default="00ED23F2" w:rsidP="00905E9B">
      <w:pPr>
        <w:numPr>
          <w:ilvl w:val="0"/>
          <w:numId w:val="49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Por causa das falhas de algumas traduções.</w:t>
      </w:r>
    </w:p>
    <w:p w:rsidR="00905E9B" w:rsidRDefault="00905E9B" w:rsidP="00905E9B">
      <w:pPr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ED23F2" w:rsidRDefault="00ED23F2" w:rsidP="00905E9B">
      <w:pPr>
        <w:numPr>
          <w:ilvl w:val="0"/>
          <w:numId w:val="41"/>
        </w:numPr>
        <w:spacing w:line="276" w:lineRule="auto"/>
        <w:ind w:left="523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As melhores traduções da Bíblia são aquelas que são fiéis aos manuscrito</w:t>
      </w:r>
      <w:r w:rsidR="007272E5">
        <w:rPr>
          <w:rFonts w:ascii="Garamond" w:eastAsia="Arial Unicode MS" w:hAnsi="Garamond"/>
          <w:sz w:val="24"/>
          <w:szCs w:val="25"/>
        </w:rPr>
        <w:t>s, e que não fazem interpretações</w:t>
      </w:r>
      <w:r w:rsidRPr="00D07FC4">
        <w:rPr>
          <w:rFonts w:ascii="Garamond" w:eastAsia="Arial Unicode MS" w:hAnsi="Garamond"/>
          <w:sz w:val="24"/>
          <w:szCs w:val="25"/>
        </w:rPr>
        <w:t xml:space="preserve"> das Escrituras ao mesmo tempo, mas que se contenta</w:t>
      </w:r>
      <w:r w:rsidR="007272E5">
        <w:rPr>
          <w:rFonts w:ascii="Garamond" w:eastAsia="Arial Unicode MS" w:hAnsi="Garamond"/>
          <w:sz w:val="24"/>
          <w:szCs w:val="25"/>
        </w:rPr>
        <w:t>m</w:t>
      </w:r>
      <w:r w:rsidRPr="00D07FC4">
        <w:rPr>
          <w:rFonts w:ascii="Garamond" w:eastAsia="Arial Unicode MS" w:hAnsi="Garamond"/>
          <w:sz w:val="24"/>
          <w:szCs w:val="25"/>
        </w:rPr>
        <w:t xml:space="preserve"> apenas em traduzir o mais literalmente possível. Em português a </w:t>
      </w:r>
      <w:r w:rsidR="00DD3904" w:rsidRPr="00D07FC4">
        <w:rPr>
          <w:rFonts w:ascii="Garamond" w:eastAsia="Arial Unicode MS" w:hAnsi="Garamond"/>
          <w:sz w:val="24"/>
          <w:szCs w:val="25"/>
        </w:rPr>
        <w:t xml:space="preserve">Almeida Corrigida Fiel (da Sociedade </w:t>
      </w:r>
      <w:r w:rsidR="00303568">
        <w:rPr>
          <w:rFonts w:ascii="Garamond" w:eastAsia="Arial Unicode MS" w:hAnsi="Garamond"/>
          <w:sz w:val="24"/>
          <w:szCs w:val="25"/>
        </w:rPr>
        <w:t xml:space="preserve">Bíblica </w:t>
      </w:r>
      <w:r w:rsidR="008A20C7">
        <w:rPr>
          <w:rFonts w:ascii="Garamond" w:eastAsia="Arial Unicode MS" w:hAnsi="Garamond"/>
          <w:sz w:val="24"/>
          <w:szCs w:val="25"/>
        </w:rPr>
        <w:t>Trinitariana do Brasil</w:t>
      </w:r>
      <w:r w:rsidR="00DD3904" w:rsidRPr="00D07FC4">
        <w:rPr>
          <w:rFonts w:ascii="Garamond" w:eastAsia="Arial Unicode MS" w:hAnsi="Garamond"/>
          <w:sz w:val="24"/>
          <w:szCs w:val="25"/>
        </w:rPr>
        <w:t>)</w:t>
      </w:r>
      <w:r w:rsidRPr="00D07FC4">
        <w:rPr>
          <w:rFonts w:ascii="Garamond" w:eastAsia="Arial Unicode MS" w:hAnsi="Garamond"/>
          <w:sz w:val="24"/>
          <w:szCs w:val="25"/>
        </w:rPr>
        <w:t xml:space="preserve"> é de confiança.</w:t>
      </w:r>
    </w:p>
    <w:p w:rsidR="00905E9B" w:rsidRPr="00D07FC4" w:rsidRDefault="00905E9B" w:rsidP="00905E9B">
      <w:pPr>
        <w:spacing w:line="276" w:lineRule="auto"/>
        <w:ind w:left="523"/>
        <w:jc w:val="both"/>
        <w:rPr>
          <w:rFonts w:ascii="Garamond" w:eastAsia="Arial Unicode MS" w:hAnsi="Garamond"/>
          <w:sz w:val="24"/>
          <w:szCs w:val="25"/>
        </w:rPr>
      </w:pPr>
    </w:p>
    <w:p w:rsidR="00ED23F2" w:rsidRDefault="00ED23F2" w:rsidP="006C2AB0">
      <w:pPr>
        <w:numPr>
          <w:ilvl w:val="0"/>
          <w:numId w:val="41"/>
        </w:numPr>
        <w:spacing w:line="276" w:lineRule="auto"/>
        <w:ind w:left="523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Por mais qualificados que sejam os tradutores sempre existe um erro ou outro. Isso não quer dizer que a Bíblia é imperfeita, mas que a tradução não foi inspirada como os manuscritos originais.</w:t>
      </w:r>
    </w:p>
    <w:p w:rsidR="00905E9B" w:rsidRPr="00D07FC4" w:rsidRDefault="00905E9B" w:rsidP="00905E9B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7272E5" w:rsidP="007272E5">
      <w:pPr>
        <w:spacing w:line="276" w:lineRule="auto"/>
        <w:ind w:left="698" w:firstLine="185"/>
        <w:jc w:val="both"/>
        <w:rPr>
          <w:rFonts w:ascii="Garamond" w:eastAsia="Arial Unicode MS" w:hAnsi="Garamond"/>
          <w:sz w:val="24"/>
          <w:szCs w:val="25"/>
        </w:rPr>
      </w:pPr>
      <w:r>
        <w:rPr>
          <w:rFonts w:ascii="Garamond" w:eastAsia="Arial Unicode MS" w:hAnsi="Garamond"/>
          <w:bCs/>
          <w:sz w:val="24"/>
          <w:szCs w:val="25"/>
        </w:rPr>
        <w:t xml:space="preserve">Exemplo: </w:t>
      </w:r>
      <w:r w:rsidR="00ED23F2" w:rsidRPr="00D07FC4">
        <w:rPr>
          <w:rFonts w:ascii="Garamond" w:eastAsia="Arial Unicode MS" w:hAnsi="Garamond"/>
          <w:bCs/>
          <w:sz w:val="24"/>
          <w:szCs w:val="25"/>
        </w:rPr>
        <w:t>A voz de Deus na conversão de Paulo</w:t>
      </w:r>
      <w:r w:rsidR="00ED23F2" w:rsidRPr="00D07FC4">
        <w:rPr>
          <w:rFonts w:ascii="Garamond" w:eastAsia="Arial Unicode MS" w:hAnsi="Garamond"/>
          <w:sz w:val="24"/>
          <w:szCs w:val="25"/>
        </w:rPr>
        <w:t>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303568">
      <w:pPr>
        <w:spacing w:line="276" w:lineRule="auto"/>
        <w:ind w:left="883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Em Atos há duas referências sobre a conversão de Paulo que parecem e</w:t>
      </w:r>
      <w:r w:rsidR="00303568">
        <w:rPr>
          <w:rFonts w:ascii="Garamond" w:eastAsia="Arial Unicode MS" w:hAnsi="Garamond"/>
          <w:sz w:val="24"/>
          <w:szCs w:val="25"/>
        </w:rPr>
        <w:t>ntrar em conflito. A</w:t>
      </w:r>
      <w:r w:rsidR="007272E5">
        <w:rPr>
          <w:rFonts w:ascii="Garamond" w:eastAsia="Arial Unicode MS" w:hAnsi="Garamond"/>
          <w:sz w:val="24"/>
          <w:szCs w:val="25"/>
        </w:rPr>
        <w:t>tos</w:t>
      </w:r>
      <w:r w:rsidR="00303568">
        <w:rPr>
          <w:rFonts w:ascii="Garamond" w:eastAsia="Arial Unicode MS" w:hAnsi="Garamond"/>
          <w:sz w:val="24"/>
          <w:szCs w:val="25"/>
        </w:rPr>
        <w:t xml:space="preserve"> 9:7 diz,</w:t>
      </w:r>
      <w:r w:rsidRPr="00D07FC4">
        <w:rPr>
          <w:rFonts w:ascii="Garamond" w:eastAsia="Arial Unicode MS" w:hAnsi="Garamond"/>
          <w:sz w:val="24"/>
          <w:szCs w:val="25"/>
        </w:rPr>
        <w:t xml:space="preserve"> </w:t>
      </w:r>
      <w:r w:rsidRPr="00303568">
        <w:rPr>
          <w:rFonts w:ascii="Garamond" w:eastAsia="Arial Unicode MS" w:hAnsi="Garamond"/>
          <w:b/>
          <w:sz w:val="24"/>
          <w:szCs w:val="25"/>
        </w:rPr>
        <w:t>“</w:t>
      </w:r>
      <w:r w:rsidRPr="00303568">
        <w:rPr>
          <w:rFonts w:ascii="Garamond" w:eastAsia="Arial Unicode MS" w:hAnsi="Garamond"/>
          <w:b/>
          <w:i/>
          <w:iCs/>
          <w:sz w:val="24"/>
          <w:szCs w:val="25"/>
        </w:rPr>
        <w:t>E os varões, que iam com ele, pararam espantados, ouvindo a voz, mas não vendo ninguém</w:t>
      </w:r>
      <w:r w:rsidRPr="00303568">
        <w:rPr>
          <w:rFonts w:ascii="Garamond" w:eastAsia="Arial Unicode MS" w:hAnsi="Garamond"/>
          <w:b/>
          <w:sz w:val="24"/>
          <w:szCs w:val="25"/>
        </w:rPr>
        <w:t>”</w:t>
      </w:r>
      <w:r w:rsidR="00303568">
        <w:rPr>
          <w:rFonts w:ascii="Garamond" w:eastAsia="Arial Unicode MS" w:hAnsi="Garamond"/>
          <w:sz w:val="24"/>
          <w:szCs w:val="25"/>
        </w:rPr>
        <w:t>. At 22:9 diz,</w:t>
      </w:r>
      <w:r w:rsidRPr="00D07FC4">
        <w:rPr>
          <w:rFonts w:ascii="Garamond" w:eastAsia="Arial Unicode MS" w:hAnsi="Garamond"/>
          <w:sz w:val="24"/>
          <w:szCs w:val="25"/>
        </w:rPr>
        <w:t xml:space="preserve"> </w:t>
      </w:r>
      <w:r w:rsidRPr="00303568">
        <w:rPr>
          <w:rFonts w:ascii="Garamond" w:eastAsia="Arial Unicode MS" w:hAnsi="Garamond"/>
          <w:b/>
          <w:sz w:val="24"/>
          <w:szCs w:val="25"/>
        </w:rPr>
        <w:t xml:space="preserve">“... </w:t>
      </w:r>
      <w:r w:rsidRPr="00303568">
        <w:rPr>
          <w:rFonts w:ascii="Garamond" w:eastAsia="Arial Unicode MS" w:hAnsi="Garamond"/>
          <w:b/>
          <w:i/>
          <w:iCs/>
          <w:sz w:val="24"/>
          <w:szCs w:val="25"/>
        </w:rPr>
        <w:t>mas não ouviram a voz daquele que falava comigo</w:t>
      </w:r>
      <w:r w:rsidRPr="00303568">
        <w:rPr>
          <w:rFonts w:ascii="Garamond" w:eastAsia="Arial Unicode MS" w:hAnsi="Garamond"/>
          <w:b/>
          <w:sz w:val="24"/>
          <w:szCs w:val="25"/>
        </w:rPr>
        <w:t>”</w:t>
      </w:r>
      <w:r w:rsidR="007272E5">
        <w:rPr>
          <w:rFonts w:ascii="Garamond" w:eastAsia="Arial Unicode MS" w:hAnsi="Garamond"/>
          <w:sz w:val="24"/>
          <w:szCs w:val="25"/>
        </w:rPr>
        <w:t>. Em Atos 9</w:t>
      </w:r>
      <w:r w:rsidRPr="00D07FC4">
        <w:rPr>
          <w:rFonts w:ascii="Garamond" w:eastAsia="Arial Unicode MS" w:hAnsi="Garamond"/>
          <w:sz w:val="24"/>
          <w:szCs w:val="25"/>
        </w:rPr>
        <w:t xml:space="preserve"> o verbo no grego indica que eles ouviram apenas barulho. Em Atos 22 o verbo indica que eles ouviram uma voz, mas não entenderam nada do que foi falado.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905E9B" w:rsidRDefault="00ED23F2" w:rsidP="00905E9B">
      <w:pPr>
        <w:numPr>
          <w:ilvl w:val="0"/>
          <w:numId w:val="49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 xml:space="preserve"> </w:t>
      </w:r>
      <w:r w:rsidRPr="00303568">
        <w:rPr>
          <w:rFonts w:ascii="Garamond" w:eastAsia="Arial Unicode MS" w:hAnsi="Garamond"/>
          <w:b/>
          <w:sz w:val="24"/>
          <w:szCs w:val="25"/>
        </w:rPr>
        <w:t>Por causa de interpretações erradas e convenientes.</w:t>
      </w:r>
    </w:p>
    <w:p w:rsidR="00905E9B" w:rsidRPr="00D07FC4" w:rsidRDefault="00905E9B" w:rsidP="00905E9B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905E9B" w:rsidRDefault="00ED23F2" w:rsidP="00905E9B">
      <w:pPr>
        <w:spacing w:line="276" w:lineRule="auto"/>
        <w:ind w:firstLine="240"/>
        <w:jc w:val="both"/>
        <w:rPr>
          <w:rFonts w:ascii="Garamond" w:eastAsia="Arial Unicode MS" w:hAnsi="Garamond"/>
          <w:sz w:val="24"/>
          <w:szCs w:val="25"/>
        </w:rPr>
      </w:pPr>
      <w:r w:rsidRPr="00905E9B">
        <w:rPr>
          <w:rFonts w:ascii="Garamond" w:eastAsia="Arial Unicode MS" w:hAnsi="Garamond"/>
          <w:sz w:val="24"/>
          <w:szCs w:val="25"/>
        </w:rPr>
        <w:t>De onde</w:t>
      </w:r>
      <w:r w:rsidR="00303568" w:rsidRPr="00905E9B">
        <w:rPr>
          <w:rFonts w:ascii="Garamond" w:eastAsia="Arial Unicode MS" w:hAnsi="Garamond"/>
          <w:sz w:val="24"/>
          <w:szCs w:val="25"/>
        </w:rPr>
        <w:t xml:space="preserve"> veio a mulher de Caim? (G</w:t>
      </w:r>
      <w:r w:rsidR="007272E5">
        <w:rPr>
          <w:rFonts w:ascii="Garamond" w:eastAsia="Arial Unicode MS" w:hAnsi="Garamond"/>
          <w:sz w:val="24"/>
          <w:szCs w:val="25"/>
        </w:rPr>
        <w:t>ê</w:t>
      </w:r>
      <w:r w:rsidR="00303568" w:rsidRPr="00905E9B">
        <w:rPr>
          <w:rFonts w:ascii="Garamond" w:eastAsia="Arial Unicode MS" w:hAnsi="Garamond"/>
          <w:sz w:val="24"/>
          <w:szCs w:val="25"/>
        </w:rPr>
        <w:t>n</w:t>
      </w:r>
      <w:r w:rsidR="007272E5">
        <w:rPr>
          <w:rFonts w:ascii="Garamond" w:eastAsia="Arial Unicode MS" w:hAnsi="Garamond"/>
          <w:sz w:val="24"/>
          <w:szCs w:val="25"/>
        </w:rPr>
        <w:t>esis</w:t>
      </w:r>
      <w:r w:rsidRPr="00905E9B">
        <w:rPr>
          <w:rFonts w:ascii="Garamond" w:eastAsia="Arial Unicode MS" w:hAnsi="Garamond"/>
          <w:sz w:val="24"/>
          <w:szCs w:val="25"/>
        </w:rPr>
        <w:t xml:space="preserve"> 4:8-17)</w:t>
      </w:r>
    </w:p>
    <w:p w:rsidR="00303568" w:rsidRDefault="00303568" w:rsidP="00303568">
      <w:pPr>
        <w:spacing w:line="276" w:lineRule="auto"/>
        <w:ind w:left="708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905E9B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O pensamento geral é que Caim era o único filho de Adão e Eva depois da morte de Abel, mas seu pai viveu 930 an</w:t>
      </w:r>
      <w:r w:rsidR="00303568">
        <w:rPr>
          <w:rFonts w:ascii="Garamond" w:eastAsia="Arial Unicode MS" w:hAnsi="Garamond"/>
          <w:sz w:val="24"/>
          <w:szCs w:val="25"/>
        </w:rPr>
        <w:t>os e gerou filhos e filhas (G</w:t>
      </w:r>
      <w:r w:rsidR="007272E5">
        <w:rPr>
          <w:rFonts w:ascii="Garamond" w:eastAsia="Arial Unicode MS" w:hAnsi="Garamond"/>
          <w:sz w:val="24"/>
          <w:szCs w:val="25"/>
        </w:rPr>
        <w:t>ênesis</w:t>
      </w:r>
      <w:r w:rsidRPr="00D07FC4">
        <w:rPr>
          <w:rFonts w:ascii="Garamond" w:eastAsia="Arial Unicode MS" w:hAnsi="Garamond"/>
          <w:sz w:val="24"/>
          <w:szCs w:val="25"/>
        </w:rPr>
        <w:t xml:space="preserve"> 5:3-5). Adão e Eva podiam ter gerado </w:t>
      </w:r>
      <w:r w:rsidR="00F71C86">
        <w:rPr>
          <w:rFonts w:ascii="Garamond" w:eastAsia="Arial Unicode MS" w:hAnsi="Garamond"/>
          <w:sz w:val="24"/>
          <w:szCs w:val="25"/>
        </w:rPr>
        <w:t>muitas</w:t>
      </w:r>
      <w:r w:rsidRPr="00D07FC4">
        <w:rPr>
          <w:rFonts w:ascii="Garamond" w:eastAsia="Arial Unicode MS" w:hAnsi="Garamond"/>
          <w:sz w:val="24"/>
          <w:szCs w:val="25"/>
        </w:rPr>
        <w:t xml:space="preserve"> crianças</w:t>
      </w:r>
      <w:r w:rsidR="00F71C86">
        <w:rPr>
          <w:rFonts w:ascii="Garamond" w:eastAsia="Arial Unicode MS" w:hAnsi="Garamond"/>
          <w:sz w:val="24"/>
          <w:szCs w:val="25"/>
        </w:rPr>
        <w:t xml:space="preserve"> neste período de tempo. </w:t>
      </w:r>
      <w:r w:rsidRPr="00D07FC4">
        <w:rPr>
          <w:rFonts w:ascii="Garamond" w:eastAsia="Arial Unicode MS" w:hAnsi="Garamond"/>
          <w:sz w:val="24"/>
          <w:szCs w:val="25"/>
        </w:rPr>
        <w:t xml:space="preserve">Caim </w:t>
      </w:r>
      <w:r w:rsidR="00F71C86">
        <w:rPr>
          <w:rFonts w:ascii="Garamond" w:eastAsia="Arial Unicode MS" w:hAnsi="Garamond"/>
          <w:sz w:val="24"/>
          <w:szCs w:val="25"/>
        </w:rPr>
        <w:t>podia ter escolhido entre muitas</w:t>
      </w:r>
      <w:r w:rsidRPr="00D07FC4">
        <w:rPr>
          <w:rFonts w:ascii="Garamond" w:eastAsia="Arial Unicode MS" w:hAnsi="Garamond"/>
          <w:sz w:val="24"/>
          <w:szCs w:val="25"/>
        </w:rPr>
        <w:t xml:space="preserve"> mulheres</w:t>
      </w:r>
      <w:r w:rsidR="00F71C86">
        <w:rPr>
          <w:rFonts w:ascii="Garamond" w:eastAsia="Arial Unicode MS" w:hAnsi="Garamond"/>
          <w:sz w:val="24"/>
          <w:szCs w:val="25"/>
        </w:rPr>
        <w:t xml:space="preserve"> e apesar de serem irmãs ou família o mandamento de Deus sobre não se casar com irmãos não veio até milhares de anos depois</w:t>
      </w:r>
      <w:r w:rsidRPr="00D07FC4">
        <w:rPr>
          <w:rFonts w:ascii="Garamond" w:eastAsia="Arial Unicode MS" w:hAnsi="Garamond"/>
          <w:sz w:val="24"/>
          <w:szCs w:val="25"/>
        </w:rPr>
        <w:t>.</w:t>
      </w:r>
      <w:r w:rsidR="00F71C86">
        <w:rPr>
          <w:rFonts w:ascii="Garamond" w:eastAsia="Arial Unicode MS" w:hAnsi="Garamond"/>
          <w:sz w:val="24"/>
          <w:szCs w:val="25"/>
        </w:rPr>
        <w:t xml:space="preserve"> Como a piscina genética de Adão era perfeita e ainda não havia deformidades não havia possibilidades de os filhos nascerem com deficiências.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905E9B">
      <w:pPr>
        <w:numPr>
          <w:ilvl w:val="0"/>
          <w:numId w:val="49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Por causa da incredulidade e da filosofia ateística.</w:t>
      </w:r>
    </w:p>
    <w:p w:rsidR="00ED23F2" w:rsidRPr="00D07FC4" w:rsidRDefault="00ED23F2" w:rsidP="004860C4">
      <w:pPr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ED23F2" w:rsidRPr="0044052B" w:rsidRDefault="00ED23F2" w:rsidP="0044052B">
      <w:pPr>
        <w:spacing w:line="276" w:lineRule="auto"/>
        <w:ind w:left="360"/>
        <w:jc w:val="both"/>
        <w:rPr>
          <w:rFonts w:ascii="Garamond" w:eastAsia="Arial Unicode MS" w:hAnsi="Garamond"/>
          <w:sz w:val="24"/>
          <w:szCs w:val="25"/>
        </w:rPr>
      </w:pPr>
      <w:r w:rsidRPr="0044052B">
        <w:rPr>
          <w:rFonts w:ascii="Garamond" w:eastAsia="Arial Unicode MS" w:hAnsi="Garamond"/>
          <w:sz w:val="24"/>
          <w:szCs w:val="25"/>
        </w:rPr>
        <w:t>O problema maior não é a falta de capacidade em crer, mas a má vontade em crer. Os argumentos dos incrédul</w:t>
      </w:r>
      <w:r w:rsidR="00F71C86">
        <w:rPr>
          <w:rFonts w:ascii="Garamond" w:eastAsia="Arial Unicode MS" w:hAnsi="Garamond"/>
          <w:sz w:val="24"/>
          <w:szCs w:val="25"/>
        </w:rPr>
        <w:t>os contra a Bíblia são sempre di</w:t>
      </w:r>
      <w:r w:rsidRPr="0044052B">
        <w:rPr>
          <w:rFonts w:ascii="Garamond" w:eastAsia="Arial Unicode MS" w:hAnsi="Garamond"/>
          <w:sz w:val="24"/>
          <w:szCs w:val="25"/>
        </w:rPr>
        <w:t>storcidos com a mentira. David Nelson era um agnóstico, e ao estudar outros livros para combater a Bíblia chegou à conclusão que esses livros eram cheios de mentiras e meia verdades.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44052B" w:rsidRDefault="0044052B" w:rsidP="0044052B">
      <w:pPr>
        <w:pStyle w:val="PargrafodaLista"/>
        <w:numPr>
          <w:ilvl w:val="0"/>
          <w:numId w:val="40"/>
        </w:numPr>
        <w:spacing w:line="276" w:lineRule="auto"/>
        <w:jc w:val="center"/>
        <w:rPr>
          <w:rFonts w:ascii="Trajan Pro" w:hAnsi="Trajan Pro"/>
          <w:b/>
          <w:color w:val="336600"/>
          <w:sz w:val="24"/>
          <w:szCs w:val="24"/>
        </w:rPr>
      </w:pPr>
      <w:r w:rsidRPr="0044052B">
        <w:rPr>
          <w:rFonts w:ascii="Trajan Pro" w:hAnsi="Trajan Pro"/>
          <w:b/>
          <w:color w:val="336600"/>
          <w:sz w:val="24"/>
          <w:szCs w:val="24"/>
        </w:rPr>
        <w:t xml:space="preserve">POR QUE </w:t>
      </w:r>
      <w:r w:rsidR="00ED23F2" w:rsidRPr="0044052B">
        <w:rPr>
          <w:rFonts w:ascii="Trajan Pro" w:hAnsi="Trajan Pro"/>
          <w:b/>
          <w:color w:val="336600"/>
          <w:sz w:val="24"/>
          <w:szCs w:val="24"/>
        </w:rPr>
        <w:t>PRECISAMOS DA BÍBLIA?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39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A Bíblia é a nossa comida espiritual</w:t>
      </w:r>
      <w:r w:rsidR="00905E9B">
        <w:rPr>
          <w:rFonts w:ascii="Garamond" w:eastAsia="Arial Unicode MS" w:hAnsi="Garamond"/>
          <w:b/>
          <w:sz w:val="24"/>
          <w:szCs w:val="25"/>
        </w:rPr>
        <w:t>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70313" w:rsidRDefault="00303568" w:rsidP="00D70313">
      <w:pPr>
        <w:spacing w:line="276" w:lineRule="auto"/>
        <w:ind w:left="240"/>
        <w:jc w:val="both"/>
        <w:rPr>
          <w:rFonts w:ascii="Garamond" w:eastAsia="Arial Unicode MS" w:hAnsi="Garamond"/>
          <w:i/>
          <w:sz w:val="24"/>
          <w:szCs w:val="25"/>
        </w:rPr>
      </w:pPr>
      <w:r w:rsidRPr="00D70313">
        <w:rPr>
          <w:rFonts w:ascii="Garamond" w:eastAsia="Arial Unicode MS" w:hAnsi="Garamond"/>
          <w:sz w:val="24"/>
          <w:szCs w:val="25"/>
        </w:rPr>
        <w:lastRenderedPageBreak/>
        <w:t>1 P</w:t>
      </w:r>
      <w:r w:rsidR="00F71C86">
        <w:rPr>
          <w:rFonts w:ascii="Garamond" w:eastAsia="Arial Unicode MS" w:hAnsi="Garamond"/>
          <w:sz w:val="24"/>
          <w:szCs w:val="25"/>
        </w:rPr>
        <w:t>e</w:t>
      </w:r>
      <w:r w:rsidRPr="00D70313">
        <w:rPr>
          <w:rFonts w:ascii="Garamond" w:eastAsia="Arial Unicode MS" w:hAnsi="Garamond"/>
          <w:sz w:val="24"/>
          <w:szCs w:val="25"/>
        </w:rPr>
        <w:t>d</w:t>
      </w:r>
      <w:r w:rsidR="00F71C86">
        <w:rPr>
          <w:rFonts w:ascii="Garamond" w:eastAsia="Arial Unicode MS" w:hAnsi="Garamond"/>
          <w:sz w:val="24"/>
          <w:szCs w:val="25"/>
        </w:rPr>
        <w:t>ro</w:t>
      </w:r>
      <w:r w:rsidR="00ED23F2" w:rsidRPr="00D70313">
        <w:rPr>
          <w:rFonts w:ascii="Garamond" w:eastAsia="Arial Unicode MS" w:hAnsi="Garamond"/>
          <w:sz w:val="24"/>
          <w:szCs w:val="25"/>
        </w:rPr>
        <w:t xml:space="preserve"> 2:</w:t>
      </w:r>
      <w:r w:rsidR="00ED23F2" w:rsidRPr="00D70313">
        <w:rPr>
          <w:rFonts w:ascii="Garamond" w:eastAsia="Arial Unicode MS" w:hAnsi="Garamond"/>
          <w:iCs/>
          <w:sz w:val="24"/>
          <w:szCs w:val="25"/>
        </w:rPr>
        <w:t xml:space="preserve">2 </w:t>
      </w:r>
      <w:r w:rsidR="00ED23F2" w:rsidRPr="00905E9B">
        <w:rPr>
          <w:rFonts w:ascii="Garamond" w:eastAsia="Arial Unicode MS" w:hAnsi="Garamond"/>
          <w:b/>
          <w:i/>
          <w:sz w:val="24"/>
          <w:szCs w:val="25"/>
        </w:rPr>
        <w:t>“</w:t>
      </w:r>
      <w:r w:rsidR="00ED23F2" w:rsidRPr="00905E9B">
        <w:rPr>
          <w:rFonts w:ascii="Garamond" w:eastAsia="Arial Unicode MS" w:hAnsi="Garamond"/>
          <w:b/>
          <w:i/>
          <w:iCs/>
          <w:sz w:val="24"/>
          <w:szCs w:val="25"/>
        </w:rPr>
        <w:t xml:space="preserve">Desejai afetuosamente, como </w:t>
      </w:r>
      <w:r w:rsidRPr="00905E9B">
        <w:rPr>
          <w:rFonts w:ascii="Garamond" w:eastAsia="Arial Unicode MS" w:hAnsi="Garamond"/>
          <w:b/>
          <w:i/>
          <w:iCs/>
          <w:sz w:val="24"/>
          <w:szCs w:val="25"/>
        </w:rPr>
        <w:t>meninos novamente nascidos, o leite</w:t>
      </w:r>
      <w:r w:rsidR="00ED23F2" w:rsidRPr="00905E9B">
        <w:rPr>
          <w:rFonts w:ascii="Garamond" w:eastAsia="Arial Unicode MS" w:hAnsi="Garamond"/>
          <w:b/>
          <w:i/>
          <w:iCs/>
          <w:sz w:val="24"/>
          <w:szCs w:val="25"/>
        </w:rPr>
        <w:t xml:space="preserve"> racional, não falsificado, para que por ele vades crescendo;</w:t>
      </w:r>
      <w:r w:rsidR="00ED23F2" w:rsidRPr="00905E9B">
        <w:rPr>
          <w:rFonts w:ascii="Garamond" w:eastAsia="Arial Unicode MS" w:hAnsi="Garamond"/>
          <w:b/>
          <w:i/>
          <w:sz w:val="24"/>
          <w:szCs w:val="25"/>
        </w:rPr>
        <w:t>”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39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A Bíblia é a nossa espada espiritual</w:t>
      </w:r>
      <w:r w:rsidR="00905E9B">
        <w:rPr>
          <w:rFonts w:ascii="Garamond" w:eastAsia="Arial Unicode MS" w:hAnsi="Garamond"/>
          <w:b/>
          <w:sz w:val="24"/>
          <w:szCs w:val="25"/>
        </w:rPr>
        <w:t>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</w:p>
    <w:p w:rsidR="00ED23F2" w:rsidRPr="00D70313" w:rsidRDefault="00ED23F2" w:rsidP="00D70313">
      <w:pPr>
        <w:spacing w:line="276" w:lineRule="auto"/>
        <w:ind w:left="360"/>
        <w:jc w:val="both"/>
        <w:rPr>
          <w:rFonts w:ascii="Garamond" w:eastAsia="Arial Unicode MS" w:hAnsi="Garamond"/>
          <w:b/>
          <w:i/>
          <w:sz w:val="24"/>
          <w:szCs w:val="25"/>
        </w:rPr>
      </w:pPr>
      <w:r w:rsidRPr="00D70313">
        <w:rPr>
          <w:rFonts w:ascii="Garamond" w:eastAsia="Arial Unicode MS" w:hAnsi="Garamond"/>
          <w:sz w:val="24"/>
          <w:szCs w:val="25"/>
        </w:rPr>
        <w:t>Efésios</w:t>
      </w:r>
      <w:r w:rsidRPr="00D70313">
        <w:rPr>
          <w:rFonts w:ascii="Garamond" w:eastAsia="Arial Unicode MS" w:hAnsi="Garamond"/>
          <w:iCs/>
          <w:sz w:val="24"/>
          <w:szCs w:val="25"/>
        </w:rPr>
        <w:t xml:space="preserve"> 6:17 </w:t>
      </w:r>
      <w:r w:rsidRPr="00D70313">
        <w:rPr>
          <w:rFonts w:ascii="Garamond" w:eastAsia="Arial Unicode MS" w:hAnsi="Garamond"/>
          <w:b/>
          <w:i/>
          <w:iCs/>
          <w:sz w:val="24"/>
          <w:szCs w:val="25"/>
        </w:rPr>
        <w:t>“Tomai també</w:t>
      </w:r>
      <w:r w:rsidR="007968D0" w:rsidRPr="00D70313">
        <w:rPr>
          <w:rFonts w:ascii="Garamond" w:eastAsia="Arial Unicode MS" w:hAnsi="Garamond"/>
          <w:b/>
          <w:i/>
          <w:iCs/>
          <w:sz w:val="24"/>
          <w:szCs w:val="25"/>
        </w:rPr>
        <w:t>m o capacete da salvação, e a espada</w:t>
      </w:r>
      <w:r w:rsidRPr="00D70313">
        <w:rPr>
          <w:rFonts w:ascii="Garamond" w:eastAsia="Arial Unicode MS" w:hAnsi="Garamond"/>
          <w:b/>
          <w:i/>
          <w:iCs/>
          <w:sz w:val="24"/>
          <w:szCs w:val="25"/>
        </w:rPr>
        <w:t xml:space="preserve"> do Espírito, que é a palavra de Deus;”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39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i/>
          <w:iCs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A Bíblia nos dá a vitória contra o pecado</w:t>
      </w:r>
      <w:r w:rsidR="00905E9B">
        <w:rPr>
          <w:rFonts w:ascii="Garamond" w:eastAsia="Arial Unicode MS" w:hAnsi="Garamond"/>
          <w:b/>
          <w:sz w:val="24"/>
          <w:szCs w:val="25"/>
        </w:rPr>
        <w:t>.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i/>
          <w:iCs/>
          <w:sz w:val="24"/>
          <w:szCs w:val="25"/>
        </w:rPr>
      </w:pPr>
    </w:p>
    <w:p w:rsidR="00ED23F2" w:rsidRPr="00D07FC4" w:rsidRDefault="007968D0" w:rsidP="00D70313">
      <w:pPr>
        <w:spacing w:line="276" w:lineRule="auto"/>
        <w:ind w:left="360"/>
        <w:jc w:val="both"/>
        <w:rPr>
          <w:rFonts w:ascii="Garamond" w:eastAsia="Arial Unicode MS" w:hAnsi="Garamond"/>
          <w:i/>
          <w:iCs/>
          <w:sz w:val="24"/>
          <w:szCs w:val="25"/>
        </w:rPr>
      </w:pPr>
      <w:r>
        <w:rPr>
          <w:rFonts w:ascii="Garamond" w:eastAsia="Arial Unicode MS" w:hAnsi="Garamond"/>
          <w:iCs/>
          <w:sz w:val="24"/>
          <w:szCs w:val="25"/>
        </w:rPr>
        <w:t>S</w:t>
      </w:r>
      <w:r w:rsidR="00F71C86">
        <w:rPr>
          <w:rFonts w:ascii="Garamond" w:eastAsia="Arial Unicode MS" w:hAnsi="Garamond"/>
          <w:iCs/>
          <w:sz w:val="24"/>
          <w:szCs w:val="25"/>
        </w:rPr>
        <w:t>a</w:t>
      </w:r>
      <w:r>
        <w:rPr>
          <w:rFonts w:ascii="Garamond" w:eastAsia="Arial Unicode MS" w:hAnsi="Garamond"/>
          <w:iCs/>
          <w:sz w:val="24"/>
          <w:szCs w:val="25"/>
        </w:rPr>
        <w:t>l</w:t>
      </w:r>
      <w:r w:rsidR="00F71C86">
        <w:rPr>
          <w:rFonts w:ascii="Garamond" w:eastAsia="Arial Unicode MS" w:hAnsi="Garamond"/>
          <w:iCs/>
          <w:sz w:val="24"/>
          <w:szCs w:val="25"/>
        </w:rPr>
        <w:t>mo</w:t>
      </w:r>
      <w:r w:rsidR="00ED23F2" w:rsidRPr="00D07FC4">
        <w:rPr>
          <w:rFonts w:ascii="Garamond" w:eastAsia="Arial Unicode MS" w:hAnsi="Garamond"/>
          <w:iCs/>
          <w:sz w:val="24"/>
          <w:szCs w:val="25"/>
        </w:rPr>
        <w:t xml:space="preserve"> 119:11 </w:t>
      </w:r>
      <w:r w:rsidR="00ED23F2" w:rsidRPr="007968D0">
        <w:rPr>
          <w:rFonts w:ascii="Garamond" w:eastAsia="Arial Unicode MS" w:hAnsi="Garamond"/>
          <w:b/>
          <w:i/>
          <w:iCs/>
          <w:sz w:val="24"/>
          <w:szCs w:val="25"/>
        </w:rPr>
        <w:t>“Escondi a tua palavra no meu coração, para eu não pecar contra ti.”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Default="00ED23F2" w:rsidP="006C2AB0">
      <w:pPr>
        <w:numPr>
          <w:ilvl w:val="0"/>
          <w:numId w:val="39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A Bíblia é a nossa iluminação</w:t>
      </w:r>
      <w:r w:rsidR="00905E9B">
        <w:rPr>
          <w:rFonts w:ascii="Garamond" w:eastAsia="Arial Unicode MS" w:hAnsi="Garamond"/>
          <w:b/>
          <w:sz w:val="24"/>
          <w:szCs w:val="25"/>
        </w:rPr>
        <w:t>.</w:t>
      </w:r>
    </w:p>
    <w:p w:rsidR="00D70313" w:rsidRPr="00D07FC4" w:rsidRDefault="00D70313" w:rsidP="00D70313">
      <w:p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</w:p>
    <w:p w:rsidR="00ED23F2" w:rsidRPr="00905E9B" w:rsidRDefault="007968D0" w:rsidP="00D70313">
      <w:pPr>
        <w:spacing w:line="276" w:lineRule="auto"/>
        <w:ind w:left="360"/>
        <w:jc w:val="both"/>
        <w:rPr>
          <w:rFonts w:ascii="Garamond" w:eastAsia="Arial Unicode MS" w:hAnsi="Garamond"/>
          <w:b/>
          <w:iCs/>
          <w:sz w:val="24"/>
          <w:szCs w:val="25"/>
        </w:rPr>
      </w:pPr>
      <w:r>
        <w:rPr>
          <w:rFonts w:ascii="Garamond" w:eastAsia="Arial Unicode MS" w:hAnsi="Garamond"/>
          <w:iCs/>
          <w:sz w:val="24"/>
          <w:szCs w:val="25"/>
        </w:rPr>
        <w:t>S</w:t>
      </w:r>
      <w:r w:rsidR="00F71C86">
        <w:rPr>
          <w:rFonts w:ascii="Garamond" w:eastAsia="Arial Unicode MS" w:hAnsi="Garamond"/>
          <w:iCs/>
          <w:sz w:val="24"/>
          <w:szCs w:val="25"/>
        </w:rPr>
        <w:t>a</w:t>
      </w:r>
      <w:r>
        <w:rPr>
          <w:rFonts w:ascii="Garamond" w:eastAsia="Arial Unicode MS" w:hAnsi="Garamond"/>
          <w:iCs/>
          <w:sz w:val="24"/>
          <w:szCs w:val="25"/>
        </w:rPr>
        <w:t>l</w:t>
      </w:r>
      <w:r w:rsidR="00F71C86">
        <w:rPr>
          <w:rFonts w:ascii="Garamond" w:eastAsia="Arial Unicode MS" w:hAnsi="Garamond"/>
          <w:iCs/>
          <w:sz w:val="24"/>
          <w:szCs w:val="25"/>
        </w:rPr>
        <w:t>mo</w:t>
      </w:r>
      <w:r w:rsidR="00ED23F2" w:rsidRPr="00D07FC4">
        <w:rPr>
          <w:rFonts w:ascii="Garamond" w:eastAsia="Arial Unicode MS" w:hAnsi="Garamond"/>
          <w:iCs/>
          <w:sz w:val="24"/>
          <w:szCs w:val="25"/>
        </w:rPr>
        <w:t xml:space="preserve"> 119:105 </w:t>
      </w:r>
      <w:r w:rsidR="006F2700" w:rsidRPr="00905E9B">
        <w:rPr>
          <w:rFonts w:ascii="Garamond" w:eastAsia="Arial Unicode MS" w:hAnsi="Garamond"/>
          <w:b/>
          <w:i/>
          <w:iCs/>
          <w:sz w:val="24"/>
          <w:szCs w:val="25"/>
        </w:rPr>
        <w:t>“Lâmpada</w:t>
      </w:r>
      <w:r w:rsidR="00ED23F2" w:rsidRPr="00905E9B">
        <w:rPr>
          <w:rFonts w:ascii="Garamond" w:eastAsia="Arial Unicode MS" w:hAnsi="Garamond"/>
          <w:b/>
          <w:i/>
          <w:iCs/>
          <w:sz w:val="24"/>
          <w:szCs w:val="25"/>
        </w:rPr>
        <w:t xml:space="preserve"> para</w:t>
      </w:r>
      <w:r w:rsidR="006F2700" w:rsidRPr="00905E9B">
        <w:rPr>
          <w:rFonts w:ascii="Garamond" w:eastAsia="Arial Unicode MS" w:hAnsi="Garamond"/>
          <w:b/>
          <w:i/>
          <w:iCs/>
          <w:sz w:val="24"/>
          <w:szCs w:val="25"/>
        </w:rPr>
        <w:t xml:space="preserve"> os meus pés é tua palavra, e luz</w:t>
      </w:r>
      <w:r w:rsidR="00ED23F2" w:rsidRPr="00905E9B">
        <w:rPr>
          <w:rFonts w:ascii="Garamond" w:eastAsia="Arial Unicode MS" w:hAnsi="Garamond"/>
          <w:b/>
          <w:i/>
          <w:iCs/>
          <w:sz w:val="24"/>
          <w:szCs w:val="25"/>
        </w:rPr>
        <w:t xml:space="preserve"> para o meu caminho.”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39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A Bíblia é a nossa fonte de ensinamento, correção e instrução</w:t>
      </w:r>
    </w:p>
    <w:p w:rsidR="00D70313" w:rsidRDefault="00D70313" w:rsidP="007968D0">
      <w:pPr>
        <w:spacing w:line="276" w:lineRule="auto"/>
        <w:ind w:left="708"/>
        <w:jc w:val="both"/>
        <w:rPr>
          <w:rFonts w:ascii="Garamond" w:eastAsia="Arial Unicode MS" w:hAnsi="Garamond"/>
          <w:iCs/>
          <w:sz w:val="24"/>
          <w:szCs w:val="25"/>
        </w:rPr>
      </w:pPr>
    </w:p>
    <w:p w:rsidR="00ED23F2" w:rsidRPr="00905E9B" w:rsidRDefault="007968D0" w:rsidP="00D70313">
      <w:pPr>
        <w:spacing w:line="276" w:lineRule="auto"/>
        <w:ind w:left="360"/>
        <w:jc w:val="both"/>
        <w:rPr>
          <w:rFonts w:ascii="Garamond" w:eastAsia="Arial Unicode MS" w:hAnsi="Garamond"/>
          <w:b/>
          <w:i/>
          <w:iCs/>
          <w:sz w:val="24"/>
          <w:szCs w:val="25"/>
        </w:rPr>
      </w:pPr>
      <w:r>
        <w:rPr>
          <w:rFonts w:ascii="Garamond" w:eastAsia="Arial Unicode MS" w:hAnsi="Garamond"/>
          <w:iCs/>
          <w:sz w:val="24"/>
          <w:szCs w:val="25"/>
        </w:rPr>
        <w:t>2 T</w:t>
      </w:r>
      <w:r w:rsidR="00F71C86">
        <w:rPr>
          <w:rFonts w:ascii="Garamond" w:eastAsia="Arial Unicode MS" w:hAnsi="Garamond"/>
          <w:iCs/>
          <w:sz w:val="24"/>
          <w:szCs w:val="25"/>
        </w:rPr>
        <w:t>i</w:t>
      </w:r>
      <w:r>
        <w:rPr>
          <w:rFonts w:ascii="Garamond" w:eastAsia="Arial Unicode MS" w:hAnsi="Garamond"/>
          <w:iCs/>
          <w:sz w:val="24"/>
          <w:szCs w:val="25"/>
        </w:rPr>
        <w:t>m</w:t>
      </w:r>
      <w:r w:rsidR="00F71C86">
        <w:rPr>
          <w:rFonts w:ascii="Garamond" w:eastAsia="Arial Unicode MS" w:hAnsi="Garamond"/>
          <w:iCs/>
          <w:sz w:val="24"/>
          <w:szCs w:val="25"/>
        </w:rPr>
        <w:t>óteo</w:t>
      </w:r>
      <w:r w:rsidR="00905E9B">
        <w:rPr>
          <w:rFonts w:ascii="Garamond" w:eastAsia="Arial Unicode MS" w:hAnsi="Garamond"/>
          <w:iCs/>
          <w:sz w:val="24"/>
          <w:szCs w:val="25"/>
        </w:rPr>
        <w:t xml:space="preserve"> 3:16 </w:t>
      </w:r>
      <w:r w:rsidR="00ED23F2" w:rsidRPr="00905E9B">
        <w:rPr>
          <w:rFonts w:ascii="Garamond" w:eastAsia="Arial Unicode MS" w:hAnsi="Garamond"/>
          <w:b/>
          <w:i/>
          <w:iCs/>
          <w:sz w:val="24"/>
          <w:szCs w:val="25"/>
        </w:rPr>
        <w:t xml:space="preserve">“Toda a Escritura é divinamente inspirada, e proveitosa para ensinar, para redargüir, para corrigir, para instruir em justiça;” 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  <w:r w:rsidRPr="00D07FC4">
        <w:rPr>
          <w:rFonts w:ascii="Garamond" w:eastAsia="Arial Unicode MS" w:hAnsi="Garamond"/>
          <w:iCs/>
          <w:sz w:val="24"/>
          <w:szCs w:val="25"/>
        </w:rPr>
        <w:t>.</w:t>
      </w:r>
    </w:p>
    <w:p w:rsidR="00ED23F2" w:rsidRDefault="00ED23F2" w:rsidP="006C2AB0">
      <w:pPr>
        <w:numPr>
          <w:ilvl w:val="0"/>
          <w:numId w:val="39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 xml:space="preserve">A Bíblia é a nossa consolação </w:t>
      </w:r>
    </w:p>
    <w:p w:rsidR="00905E9B" w:rsidRPr="00D07FC4" w:rsidRDefault="00905E9B" w:rsidP="00905E9B">
      <w:pPr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ED23F2" w:rsidRPr="00905E9B" w:rsidRDefault="00ED23F2" w:rsidP="00D70313">
      <w:pPr>
        <w:spacing w:line="276" w:lineRule="auto"/>
        <w:ind w:firstLine="360"/>
        <w:jc w:val="both"/>
        <w:rPr>
          <w:rFonts w:ascii="Garamond" w:eastAsia="Arial Unicode MS" w:hAnsi="Garamond"/>
          <w:b/>
          <w:iCs/>
          <w:sz w:val="24"/>
          <w:szCs w:val="25"/>
        </w:rPr>
      </w:pPr>
      <w:r w:rsidRPr="00D70313">
        <w:rPr>
          <w:rFonts w:ascii="Garamond" w:eastAsia="Arial Unicode MS" w:hAnsi="Garamond"/>
          <w:iCs/>
          <w:sz w:val="24"/>
          <w:szCs w:val="25"/>
        </w:rPr>
        <w:t xml:space="preserve">1 </w:t>
      </w:r>
      <w:r w:rsidR="007968D0" w:rsidRPr="00D70313">
        <w:rPr>
          <w:rFonts w:ascii="Garamond" w:eastAsia="Arial Unicode MS" w:hAnsi="Garamond"/>
          <w:sz w:val="24"/>
          <w:szCs w:val="25"/>
        </w:rPr>
        <w:t>T</w:t>
      </w:r>
      <w:r w:rsidR="00F71C86">
        <w:rPr>
          <w:rFonts w:ascii="Garamond" w:eastAsia="Arial Unicode MS" w:hAnsi="Garamond"/>
          <w:sz w:val="24"/>
          <w:szCs w:val="25"/>
        </w:rPr>
        <w:t>e</w:t>
      </w:r>
      <w:r w:rsidR="007968D0" w:rsidRPr="00D70313">
        <w:rPr>
          <w:rFonts w:ascii="Garamond" w:eastAsia="Arial Unicode MS" w:hAnsi="Garamond"/>
          <w:sz w:val="24"/>
          <w:szCs w:val="25"/>
        </w:rPr>
        <w:t>s</w:t>
      </w:r>
      <w:r w:rsidR="00F71C86">
        <w:rPr>
          <w:rFonts w:ascii="Garamond" w:eastAsia="Arial Unicode MS" w:hAnsi="Garamond"/>
          <w:sz w:val="24"/>
          <w:szCs w:val="25"/>
        </w:rPr>
        <w:t>salonicenses</w:t>
      </w:r>
      <w:r w:rsidRPr="00D70313">
        <w:rPr>
          <w:rFonts w:ascii="Garamond" w:eastAsia="Arial Unicode MS" w:hAnsi="Garamond"/>
          <w:iCs/>
          <w:sz w:val="24"/>
          <w:szCs w:val="25"/>
        </w:rPr>
        <w:t xml:space="preserve"> 4:18 </w:t>
      </w:r>
      <w:r w:rsidR="007968D0" w:rsidRPr="00905E9B">
        <w:rPr>
          <w:rFonts w:ascii="Garamond" w:eastAsia="Arial Unicode MS" w:hAnsi="Garamond"/>
          <w:b/>
          <w:i/>
          <w:iCs/>
          <w:sz w:val="24"/>
          <w:szCs w:val="25"/>
        </w:rPr>
        <w:t>“Portanto, consolai-vos</w:t>
      </w:r>
      <w:r w:rsidRPr="00905E9B">
        <w:rPr>
          <w:rFonts w:ascii="Garamond" w:eastAsia="Arial Unicode MS" w:hAnsi="Garamond"/>
          <w:b/>
          <w:i/>
          <w:iCs/>
          <w:sz w:val="24"/>
          <w:szCs w:val="25"/>
        </w:rPr>
        <w:t xml:space="preserve"> uns aos outros com estas palavras”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</w:p>
    <w:p w:rsidR="00566028" w:rsidRPr="00905E9B" w:rsidRDefault="00D70313" w:rsidP="00BD71E0">
      <w:pPr>
        <w:pStyle w:val="PargrafodaLista"/>
        <w:spacing w:line="276" w:lineRule="auto"/>
        <w:ind w:left="360" w:hanging="360"/>
        <w:jc w:val="both"/>
        <w:rPr>
          <w:rFonts w:ascii="Garamond" w:eastAsia="Arial Unicode MS" w:hAnsi="Garamond"/>
          <w:b/>
          <w:iCs/>
          <w:sz w:val="24"/>
          <w:szCs w:val="24"/>
        </w:rPr>
      </w:pPr>
      <w:r w:rsidRPr="00905E9B">
        <w:rPr>
          <w:rFonts w:ascii="Garamond" w:eastAsia="Arial Unicode MS" w:hAnsi="Garamond"/>
          <w:b/>
          <w:iCs/>
          <w:sz w:val="24"/>
          <w:szCs w:val="24"/>
        </w:rPr>
        <w:lastRenderedPageBreak/>
        <w:t>G. A Bíblia é o nosso único</w:t>
      </w:r>
      <w:r w:rsidR="00566028" w:rsidRPr="00905E9B">
        <w:rPr>
          <w:rFonts w:ascii="Garamond" w:eastAsia="Arial Unicode MS" w:hAnsi="Garamond"/>
          <w:b/>
          <w:iCs/>
          <w:sz w:val="24"/>
          <w:szCs w:val="24"/>
        </w:rPr>
        <w:t xml:space="preserve"> caminho para uma vida com </w:t>
      </w:r>
      <w:r w:rsidRPr="00905E9B">
        <w:rPr>
          <w:rFonts w:ascii="Garamond" w:eastAsia="Arial Unicode MS" w:hAnsi="Garamond"/>
          <w:b/>
          <w:iCs/>
          <w:sz w:val="24"/>
          <w:szCs w:val="24"/>
        </w:rPr>
        <w:t>abundância</w:t>
      </w:r>
      <w:r w:rsidR="00566028" w:rsidRPr="00905E9B">
        <w:rPr>
          <w:rFonts w:ascii="Garamond" w:eastAsia="Arial Unicode MS" w:hAnsi="Garamond"/>
          <w:b/>
          <w:iCs/>
          <w:sz w:val="24"/>
          <w:szCs w:val="24"/>
        </w:rPr>
        <w:t>.</w:t>
      </w:r>
    </w:p>
    <w:p w:rsidR="00D70313" w:rsidRPr="00BD71E0" w:rsidRDefault="00D70313" w:rsidP="00BD71E0">
      <w:pPr>
        <w:pStyle w:val="PargrafodaLista"/>
        <w:spacing w:line="276" w:lineRule="auto"/>
        <w:ind w:left="360" w:hanging="360"/>
        <w:jc w:val="both"/>
        <w:rPr>
          <w:rFonts w:ascii="Garamond" w:eastAsia="Arial Unicode MS" w:hAnsi="Garamond"/>
          <w:b/>
          <w:iCs/>
          <w:color w:val="4F6228" w:themeColor="accent3" w:themeShade="80"/>
          <w:sz w:val="24"/>
          <w:szCs w:val="24"/>
        </w:rPr>
      </w:pPr>
    </w:p>
    <w:p w:rsidR="00566028" w:rsidRPr="00905E9B" w:rsidRDefault="00566028" w:rsidP="00905E9B">
      <w:p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Garamond" w:hAnsi="Garamond" w:cs="Segoe UI"/>
          <w:b/>
          <w:sz w:val="24"/>
          <w:szCs w:val="24"/>
          <w:lang w:eastAsia="en-US"/>
        </w:rPr>
      </w:pPr>
      <w:r w:rsidRPr="00905E9B">
        <w:rPr>
          <w:rFonts w:ascii="Garamond" w:eastAsia="Arial Unicode MS" w:hAnsi="Garamond"/>
          <w:iCs/>
          <w:sz w:val="24"/>
          <w:szCs w:val="24"/>
        </w:rPr>
        <w:t xml:space="preserve">1. </w:t>
      </w:r>
      <w:r w:rsidR="00BD71E0" w:rsidRPr="00905E9B">
        <w:rPr>
          <w:rFonts w:ascii="Garamond" w:eastAsia="Arial Unicode MS" w:hAnsi="Garamond"/>
          <w:iCs/>
          <w:sz w:val="24"/>
          <w:szCs w:val="24"/>
        </w:rPr>
        <w:tab/>
      </w:r>
      <w:r w:rsidRPr="00905E9B">
        <w:rPr>
          <w:rFonts w:ascii="Garamond" w:eastAsia="Arial Unicode MS" w:hAnsi="Garamond"/>
          <w:iCs/>
          <w:sz w:val="24"/>
          <w:szCs w:val="24"/>
        </w:rPr>
        <w:t>Jo</w:t>
      </w:r>
      <w:r w:rsidR="00F71C86">
        <w:rPr>
          <w:rFonts w:ascii="Garamond" w:eastAsia="Arial Unicode MS" w:hAnsi="Garamond"/>
          <w:iCs/>
          <w:sz w:val="24"/>
          <w:szCs w:val="24"/>
        </w:rPr>
        <w:t>ão</w:t>
      </w:r>
      <w:r w:rsidRPr="00905E9B">
        <w:rPr>
          <w:rFonts w:ascii="Garamond" w:eastAsia="Arial Unicode MS" w:hAnsi="Garamond"/>
          <w:iCs/>
          <w:sz w:val="24"/>
          <w:szCs w:val="24"/>
        </w:rPr>
        <w:t xml:space="preserve"> 10:10</w:t>
      </w:r>
      <w:r w:rsidRPr="00905E9B">
        <w:rPr>
          <w:rFonts w:ascii="Garamond" w:eastAsia="Arial Unicode MS" w:hAnsi="Garamond"/>
          <w:i/>
          <w:iCs/>
          <w:sz w:val="24"/>
          <w:szCs w:val="24"/>
        </w:rPr>
        <w:t xml:space="preserve"> </w:t>
      </w:r>
      <w:r w:rsidRPr="00905E9B">
        <w:rPr>
          <w:rFonts w:ascii="Garamond" w:eastAsia="Arial Unicode MS" w:hAnsi="Garamond"/>
          <w:b/>
          <w:i/>
          <w:iCs/>
          <w:sz w:val="24"/>
          <w:szCs w:val="24"/>
        </w:rPr>
        <w:t>“</w:t>
      </w:r>
      <w:r w:rsidRPr="00905E9B">
        <w:rPr>
          <w:rFonts w:ascii="Garamond" w:hAnsi="Garamond" w:cs="Segoe UI"/>
          <w:b/>
          <w:i/>
          <w:sz w:val="24"/>
          <w:szCs w:val="24"/>
          <w:lang w:eastAsia="en-US"/>
        </w:rPr>
        <w:t>O ladrão não vem senão a roubar, a matar, e a destruir; eu vim para que tenham vida, e a tenham com abundância</w:t>
      </w:r>
      <w:r w:rsidRPr="00905E9B">
        <w:rPr>
          <w:rFonts w:ascii="Garamond" w:hAnsi="Garamond" w:cs="Segoe UI"/>
          <w:b/>
          <w:sz w:val="24"/>
          <w:szCs w:val="24"/>
          <w:lang w:eastAsia="en-US"/>
        </w:rPr>
        <w:t>.”</w:t>
      </w:r>
    </w:p>
    <w:p w:rsidR="00BD71E0" w:rsidRPr="00905E9B" w:rsidRDefault="00BD71E0" w:rsidP="00905E9B">
      <w:p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Garamond" w:hAnsi="Garamond" w:cs="Segoe UI"/>
          <w:b/>
          <w:sz w:val="24"/>
          <w:szCs w:val="24"/>
          <w:lang w:eastAsia="en-US"/>
        </w:rPr>
      </w:pPr>
    </w:p>
    <w:p w:rsidR="00566028" w:rsidRPr="00905E9B" w:rsidRDefault="00566028" w:rsidP="00905E9B">
      <w:pPr>
        <w:tabs>
          <w:tab w:val="left" w:pos="720"/>
        </w:tabs>
        <w:autoSpaceDE w:val="0"/>
        <w:autoSpaceDN w:val="0"/>
        <w:adjustRightInd w:val="0"/>
        <w:ind w:left="720" w:hanging="360"/>
        <w:jc w:val="both"/>
        <w:rPr>
          <w:rFonts w:ascii="Garamond" w:hAnsi="Garamond" w:cs="Segoe UI"/>
          <w:b/>
          <w:sz w:val="24"/>
          <w:szCs w:val="24"/>
          <w:lang w:eastAsia="en-US"/>
        </w:rPr>
      </w:pPr>
      <w:r w:rsidRPr="00905E9B">
        <w:rPr>
          <w:rFonts w:ascii="Garamond" w:hAnsi="Garamond" w:cs="Segoe UI"/>
          <w:sz w:val="24"/>
          <w:szCs w:val="24"/>
          <w:lang w:eastAsia="en-US"/>
        </w:rPr>
        <w:t xml:space="preserve">2. </w:t>
      </w:r>
      <w:r w:rsidR="00BD71E0" w:rsidRPr="00905E9B">
        <w:rPr>
          <w:rFonts w:ascii="Garamond" w:hAnsi="Garamond" w:cs="Segoe UI"/>
          <w:sz w:val="24"/>
          <w:szCs w:val="24"/>
          <w:lang w:eastAsia="en-US"/>
        </w:rPr>
        <w:tab/>
      </w:r>
      <w:r w:rsidR="00905E9B">
        <w:rPr>
          <w:rFonts w:ascii="Garamond" w:hAnsi="Garamond" w:cs="Segoe UI"/>
          <w:sz w:val="24"/>
          <w:szCs w:val="24"/>
          <w:lang w:eastAsia="en-US"/>
        </w:rPr>
        <w:t>R</w:t>
      </w:r>
      <w:r w:rsidR="00F71C86">
        <w:rPr>
          <w:rFonts w:ascii="Garamond" w:hAnsi="Garamond" w:cs="Segoe UI"/>
          <w:sz w:val="24"/>
          <w:szCs w:val="24"/>
          <w:lang w:eastAsia="en-US"/>
        </w:rPr>
        <w:t>o</w:t>
      </w:r>
      <w:r w:rsidR="00905E9B">
        <w:rPr>
          <w:rFonts w:ascii="Garamond" w:hAnsi="Garamond" w:cs="Segoe UI"/>
          <w:sz w:val="24"/>
          <w:szCs w:val="24"/>
          <w:lang w:eastAsia="en-US"/>
        </w:rPr>
        <w:t>m</w:t>
      </w:r>
      <w:r w:rsidR="00F71C86">
        <w:rPr>
          <w:rFonts w:ascii="Garamond" w:hAnsi="Garamond" w:cs="Segoe UI"/>
          <w:sz w:val="24"/>
          <w:szCs w:val="24"/>
          <w:lang w:eastAsia="en-US"/>
        </w:rPr>
        <w:t>anos</w:t>
      </w:r>
      <w:r w:rsidR="00905E9B">
        <w:rPr>
          <w:rFonts w:ascii="Garamond" w:hAnsi="Garamond" w:cs="Segoe UI"/>
          <w:sz w:val="24"/>
          <w:szCs w:val="24"/>
          <w:lang w:eastAsia="en-US"/>
        </w:rPr>
        <w:t xml:space="preserve"> 12:1-2</w:t>
      </w:r>
      <w:r w:rsidRPr="00905E9B">
        <w:rPr>
          <w:rFonts w:ascii="Garamond" w:hAnsi="Garamond" w:cs="Segoe UI"/>
          <w:sz w:val="24"/>
          <w:szCs w:val="24"/>
          <w:lang w:eastAsia="en-US"/>
        </w:rPr>
        <w:t xml:space="preserve"> </w:t>
      </w:r>
      <w:r w:rsidRPr="00905E9B">
        <w:rPr>
          <w:rFonts w:ascii="Garamond" w:hAnsi="Garamond" w:cs="Segoe UI"/>
          <w:b/>
          <w:sz w:val="24"/>
          <w:szCs w:val="24"/>
          <w:lang w:eastAsia="en-US"/>
        </w:rPr>
        <w:t>“</w:t>
      </w:r>
      <w:r w:rsidRPr="00905E9B">
        <w:rPr>
          <w:rFonts w:ascii="Garamond" w:hAnsi="Garamond" w:cs="Segoe UI"/>
          <w:b/>
          <w:i/>
          <w:sz w:val="24"/>
          <w:szCs w:val="24"/>
          <w:lang w:eastAsia="en-US"/>
        </w:rPr>
        <w:t>R</w:t>
      </w:r>
      <w:r w:rsidR="00BD71E0" w:rsidRPr="00905E9B">
        <w:rPr>
          <w:rFonts w:ascii="Garamond" w:hAnsi="Garamond" w:cs="Segoe UI"/>
          <w:b/>
          <w:i/>
          <w:sz w:val="24"/>
          <w:szCs w:val="24"/>
          <w:lang w:eastAsia="en-US"/>
        </w:rPr>
        <w:t>ogo-vos</w:t>
      </w:r>
      <w:r w:rsidRPr="00905E9B">
        <w:rPr>
          <w:rFonts w:ascii="Garamond" w:hAnsi="Garamond" w:cs="Segoe UI"/>
          <w:b/>
          <w:i/>
          <w:sz w:val="24"/>
          <w:szCs w:val="24"/>
          <w:lang w:eastAsia="en-US"/>
        </w:rPr>
        <w:t xml:space="preserve">, pois, irmãos, pela compaixão de Deus, que apresenteis os vossos corpos em sacrifício vivo, santo e agradável a Deus, </w:t>
      </w:r>
      <w:r w:rsidRPr="00905E9B">
        <w:rPr>
          <w:rFonts w:ascii="Garamond" w:hAnsi="Garamond" w:cs="Segoe UI"/>
          <w:b/>
          <w:i/>
          <w:iCs/>
          <w:sz w:val="24"/>
          <w:szCs w:val="24"/>
          <w:lang w:eastAsia="en-US"/>
        </w:rPr>
        <w:t>que é</w:t>
      </w:r>
      <w:r w:rsidRPr="00905E9B">
        <w:rPr>
          <w:rFonts w:ascii="Garamond" w:hAnsi="Garamond" w:cs="Segoe UI"/>
          <w:b/>
          <w:i/>
          <w:sz w:val="24"/>
          <w:szCs w:val="24"/>
          <w:lang w:eastAsia="en-US"/>
        </w:rPr>
        <w:t xml:space="preserve"> o vosso culto racional.</w:t>
      </w:r>
      <w:r w:rsidRPr="00905E9B">
        <w:rPr>
          <w:rFonts w:ascii="Garamond" w:hAnsi="Garamond" w:cs="Segoe UI"/>
          <w:b/>
          <w:bCs/>
          <w:i/>
          <w:position w:val="4"/>
          <w:sz w:val="24"/>
          <w:szCs w:val="24"/>
          <w:lang w:eastAsia="en-US"/>
        </w:rPr>
        <w:t xml:space="preserve"> </w:t>
      </w:r>
      <w:r w:rsidRPr="00905E9B">
        <w:rPr>
          <w:rFonts w:ascii="Garamond" w:hAnsi="Garamond" w:cs="Segoe UI"/>
          <w:b/>
          <w:i/>
          <w:sz w:val="24"/>
          <w:szCs w:val="24"/>
          <w:lang w:eastAsia="en-US"/>
        </w:rPr>
        <w:t>E não sede conformados com este mundo, mas sede transformados pela renovação do vosso entendimento, para que experimenteis qual seja a boa, agradável, e perfeita vontade de Deus</w:t>
      </w:r>
      <w:r w:rsidRPr="00905E9B">
        <w:rPr>
          <w:rFonts w:ascii="Garamond" w:hAnsi="Garamond" w:cs="Segoe UI"/>
          <w:b/>
          <w:sz w:val="24"/>
          <w:szCs w:val="24"/>
          <w:lang w:eastAsia="en-US"/>
        </w:rPr>
        <w:t>.</w:t>
      </w:r>
      <w:r w:rsidR="00BD71E0" w:rsidRPr="00905E9B">
        <w:rPr>
          <w:rFonts w:ascii="Garamond" w:hAnsi="Garamond" w:cs="Segoe UI"/>
          <w:b/>
          <w:sz w:val="24"/>
          <w:szCs w:val="24"/>
          <w:lang w:eastAsia="en-US"/>
        </w:rPr>
        <w:t>”</w:t>
      </w:r>
    </w:p>
    <w:p w:rsidR="00566028" w:rsidRPr="00566028" w:rsidRDefault="00566028" w:rsidP="00566028">
      <w:pPr>
        <w:autoSpaceDE w:val="0"/>
        <w:autoSpaceDN w:val="0"/>
        <w:adjustRightInd w:val="0"/>
        <w:rPr>
          <w:rFonts w:ascii="Garamond" w:hAnsi="Garamond" w:cs="Segoe UI"/>
          <w:color w:val="000000"/>
          <w:sz w:val="24"/>
          <w:szCs w:val="24"/>
          <w:lang w:eastAsia="en-US"/>
        </w:rPr>
      </w:pPr>
    </w:p>
    <w:p w:rsidR="00ED23F2" w:rsidRPr="0044052B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4"/>
        </w:rPr>
      </w:pPr>
    </w:p>
    <w:p w:rsidR="00ED23F2" w:rsidRPr="0044052B" w:rsidRDefault="00ED23F2" w:rsidP="006C2AB0">
      <w:pPr>
        <w:pStyle w:val="PargrafodaLista"/>
        <w:numPr>
          <w:ilvl w:val="0"/>
          <w:numId w:val="40"/>
        </w:numPr>
        <w:spacing w:line="276" w:lineRule="auto"/>
        <w:jc w:val="center"/>
        <w:rPr>
          <w:rFonts w:ascii="Trajan Pro" w:hAnsi="Trajan Pro"/>
          <w:b/>
          <w:color w:val="336600"/>
          <w:sz w:val="24"/>
          <w:szCs w:val="24"/>
        </w:rPr>
      </w:pPr>
      <w:r w:rsidRPr="0044052B">
        <w:rPr>
          <w:rFonts w:ascii="Trajan Pro" w:hAnsi="Trajan Pro"/>
          <w:b/>
          <w:color w:val="336600"/>
          <w:sz w:val="24"/>
          <w:szCs w:val="24"/>
        </w:rPr>
        <w:t>O QUE FAZER COM A BÍBLIA?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37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Examine-a</w:t>
      </w:r>
    </w:p>
    <w:p w:rsidR="00E842C1" w:rsidRPr="00D07FC4" w:rsidRDefault="00E842C1" w:rsidP="00E842C1">
      <w:pPr>
        <w:spacing w:line="276" w:lineRule="auto"/>
        <w:ind w:left="24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ED23F2" w:rsidRPr="00D07FC4" w:rsidRDefault="007968D0" w:rsidP="00D70313">
      <w:pPr>
        <w:pStyle w:val="PargrafodaLista"/>
        <w:spacing w:line="276" w:lineRule="auto"/>
        <w:ind w:left="360"/>
        <w:jc w:val="both"/>
        <w:rPr>
          <w:rFonts w:ascii="Garamond" w:eastAsia="Arial Unicode MS" w:hAnsi="Garamond"/>
          <w:i/>
          <w:iCs/>
          <w:sz w:val="24"/>
          <w:szCs w:val="25"/>
        </w:rPr>
      </w:pPr>
      <w:r>
        <w:rPr>
          <w:rFonts w:ascii="Garamond" w:eastAsia="Arial Unicode MS" w:hAnsi="Garamond"/>
          <w:sz w:val="24"/>
          <w:szCs w:val="25"/>
        </w:rPr>
        <w:t>Jo</w:t>
      </w:r>
      <w:r w:rsidR="00F71C86">
        <w:rPr>
          <w:rFonts w:ascii="Garamond" w:eastAsia="Arial Unicode MS" w:hAnsi="Garamond"/>
          <w:sz w:val="24"/>
          <w:szCs w:val="25"/>
        </w:rPr>
        <w:t>ão</w:t>
      </w:r>
      <w:r w:rsidR="00ED23F2" w:rsidRPr="00D07FC4">
        <w:rPr>
          <w:rFonts w:ascii="Garamond" w:eastAsia="Arial Unicode MS" w:hAnsi="Garamond"/>
          <w:iCs/>
          <w:sz w:val="24"/>
          <w:szCs w:val="25"/>
        </w:rPr>
        <w:t xml:space="preserve"> 5:39 </w:t>
      </w:r>
      <w:r w:rsidRPr="00905E9B">
        <w:rPr>
          <w:rFonts w:ascii="Garamond" w:eastAsia="Arial Unicode MS" w:hAnsi="Garamond"/>
          <w:b/>
          <w:i/>
          <w:iCs/>
          <w:sz w:val="24"/>
          <w:szCs w:val="25"/>
        </w:rPr>
        <w:t>“Examinais</w:t>
      </w:r>
      <w:r w:rsidR="00ED23F2" w:rsidRPr="00905E9B">
        <w:rPr>
          <w:rFonts w:ascii="Garamond" w:eastAsia="Arial Unicode MS" w:hAnsi="Garamond"/>
          <w:b/>
          <w:i/>
          <w:iCs/>
          <w:sz w:val="24"/>
          <w:szCs w:val="25"/>
        </w:rPr>
        <w:t xml:space="preserve"> as Escrituras, porque vós cuidais ter nelas a vida eterna, e são elas que de mim testificam;”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</w:p>
    <w:p w:rsidR="00E842C1" w:rsidRPr="00D07FC4" w:rsidRDefault="00E842C1" w:rsidP="006C2AB0">
      <w:pPr>
        <w:numPr>
          <w:ilvl w:val="0"/>
          <w:numId w:val="37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Leia-a</w:t>
      </w:r>
    </w:p>
    <w:p w:rsidR="00D70313" w:rsidRDefault="00D70313" w:rsidP="00E842C1">
      <w:pPr>
        <w:spacing w:line="276" w:lineRule="auto"/>
        <w:ind w:left="708"/>
        <w:jc w:val="both"/>
        <w:rPr>
          <w:rFonts w:ascii="Garamond" w:eastAsia="Arial Unicode MS" w:hAnsi="Garamond"/>
          <w:sz w:val="24"/>
          <w:szCs w:val="25"/>
        </w:rPr>
      </w:pPr>
    </w:p>
    <w:p w:rsidR="00E842C1" w:rsidRPr="00905E9B" w:rsidRDefault="007968D0" w:rsidP="00D70313">
      <w:pPr>
        <w:spacing w:line="276" w:lineRule="auto"/>
        <w:ind w:left="360"/>
        <w:jc w:val="both"/>
        <w:rPr>
          <w:rFonts w:ascii="Garamond" w:eastAsia="Arial Unicode MS" w:hAnsi="Garamond"/>
          <w:b/>
          <w:i/>
          <w:iCs/>
          <w:sz w:val="24"/>
          <w:szCs w:val="25"/>
        </w:rPr>
      </w:pPr>
      <w:r>
        <w:rPr>
          <w:rFonts w:ascii="Garamond" w:eastAsia="Arial Unicode MS" w:hAnsi="Garamond"/>
          <w:sz w:val="24"/>
          <w:szCs w:val="25"/>
        </w:rPr>
        <w:t>1 Co</w:t>
      </w:r>
      <w:r w:rsidR="00F71C86">
        <w:rPr>
          <w:rFonts w:ascii="Garamond" w:eastAsia="Arial Unicode MS" w:hAnsi="Garamond"/>
          <w:sz w:val="24"/>
          <w:szCs w:val="25"/>
        </w:rPr>
        <w:t>ríntios</w:t>
      </w:r>
      <w:r w:rsidR="00E842C1" w:rsidRPr="00D07FC4">
        <w:rPr>
          <w:rFonts w:ascii="Garamond" w:eastAsia="Arial Unicode MS" w:hAnsi="Garamond"/>
          <w:sz w:val="24"/>
          <w:szCs w:val="25"/>
        </w:rPr>
        <w:t xml:space="preserve"> 2:13 </w:t>
      </w:r>
      <w:r w:rsidR="00E842C1" w:rsidRPr="00905E9B">
        <w:rPr>
          <w:rFonts w:ascii="Garamond" w:eastAsia="Arial Unicode MS" w:hAnsi="Garamond"/>
          <w:b/>
          <w:i/>
          <w:sz w:val="24"/>
          <w:szCs w:val="25"/>
        </w:rPr>
        <w:t xml:space="preserve">“As quais também falamos, não com palavras de sabedoria humana, mas com as que o Espírito Santo ensina, comparando as coisas espirituais com as espirituais.” </w:t>
      </w:r>
    </w:p>
    <w:p w:rsidR="00E842C1" w:rsidRPr="00D07FC4" w:rsidRDefault="00E842C1" w:rsidP="00E842C1">
      <w:p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</w:p>
    <w:p w:rsidR="00E842C1" w:rsidRPr="00D07FC4" w:rsidRDefault="00E842C1" w:rsidP="006C2AB0">
      <w:pPr>
        <w:numPr>
          <w:ilvl w:val="0"/>
          <w:numId w:val="37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Medite nela</w:t>
      </w:r>
    </w:p>
    <w:p w:rsidR="00E842C1" w:rsidRPr="00D07FC4" w:rsidRDefault="00E842C1" w:rsidP="00E842C1">
      <w:pPr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E842C1" w:rsidRPr="00905E9B" w:rsidRDefault="007968D0" w:rsidP="00D70313">
      <w:pPr>
        <w:spacing w:line="276" w:lineRule="auto"/>
        <w:ind w:left="360"/>
        <w:jc w:val="both"/>
        <w:rPr>
          <w:rFonts w:ascii="Garamond" w:eastAsia="Arial Unicode MS" w:hAnsi="Garamond"/>
          <w:b/>
          <w:iCs/>
          <w:sz w:val="24"/>
          <w:szCs w:val="25"/>
        </w:rPr>
      </w:pPr>
      <w:r>
        <w:rPr>
          <w:rFonts w:ascii="Garamond" w:eastAsia="Arial Unicode MS" w:hAnsi="Garamond"/>
          <w:iCs/>
          <w:sz w:val="24"/>
          <w:szCs w:val="25"/>
        </w:rPr>
        <w:lastRenderedPageBreak/>
        <w:t>S</w:t>
      </w:r>
      <w:r w:rsidR="00F71C86">
        <w:rPr>
          <w:rFonts w:ascii="Garamond" w:eastAsia="Arial Unicode MS" w:hAnsi="Garamond"/>
          <w:iCs/>
          <w:sz w:val="24"/>
          <w:szCs w:val="25"/>
        </w:rPr>
        <w:t>a</w:t>
      </w:r>
      <w:r>
        <w:rPr>
          <w:rFonts w:ascii="Garamond" w:eastAsia="Arial Unicode MS" w:hAnsi="Garamond"/>
          <w:iCs/>
          <w:sz w:val="24"/>
          <w:szCs w:val="25"/>
        </w:rPr>
        <w:t>l</w:t>
      </w:r>
      <w:r w:rsidR="00F71C86">
        <w:rPr>
          <w:rFonts w:ascii="Garamond" w:eastAsia="Arial Unicode MS" w:hAnsi="Garamond"/>
          <w:iCs/>
          <w:sz w:val="24"/>
          <w:szCs w:val="25"/>
        </w:rPr>
        <w:t>mo</w:t>
      </w:r>
      <w:r w:rsidR="00E842C1" w:rsidRPr="00D07FC4">
        <w:rPr>
          <w:rFonts w:ascii="Garamond" w:eastAsia="Arial Unicode MS" w:hAnsi="Garamond"/>
          <w:iCs/>
          <w:sz w:val="24"/>
          <w:szCs w:val="25"/>
        </w:rPr>
        <w:t xml:space="preserve"> 1:2 </w:t>
      </w:r>
      <w:r w:rsidR="00E842C1" w:rsidRPr="00905E9B">
        <w:rPr>
          <w:rFonts w:ascii="Garamond" w:eastAsia="Arial Unicode MS" w:hAnsi="Garamond"/>
          <w:b/>
          <w:i/>
          <w:iCs/>
          <w:sz w:val="24"/>
          <w:szCs w:val="25"/>
        </w:rPr>
        <w:t>“Antes tem o seu prazer n</w:t>
      </w:r>
      <w:r w:rsidR="006F2700" w:rsidRPr="00905E9B">
        <w:rPr>
          <w:rFonts w:ascii="Garamond" w:eastAsia="Arial Unicode MS" w:hAnsi="Garamond"/>
          <w:b/>
          <w:i/>
          <w:iCs/>
          <w:sz w:val="24"/>
          <w:szCs w:val="25"/>
        </w:rPr>
        <w:t>a lei do Senhor, e na sua lei medita</w:t>
      </w:r>
      <w:r w:rsidR="00E842C1" w:rsidRPr="00905E9B">
        <w:rPr>
          <w:rFonts w:ascii="Garamond" w:eastAsia="Arial Unicode MS" w:hAnsi="Garamond"/>
          <w:b/>
          <w:i/>
          <w:iCs/>
          <w:sz w:val="24"/>
          <w:szCs w:val="25"/>
        </w:rPr>
        <w:t xml:space="preserve"> de dia e de noite.”</w:t>
      </w:r>
      <w:r w:rsidR="00E842C1" w:rsidRPr="00905E9B">
        <w:rPr>
          <w:rFonts w:ascii="Garamond" w:eastAsia="Arial Unicode MS" w:hAnsi="Garamond"/>
          <w:b/>
          <w:iCs/>
          <w:sz w:val="24"/>
          <w:szCs w:val="25"/>
        </w:rPr>
        <w:t xml:space="preserve"> </w:t>
      </w:r>
    </w:p>
    <w:p w:rsidR="00E842C1" w:rsidRPr="00D07FC4" w:rsidRDefault="00E842C1" w:rsidP="00E842C1">
      <w:p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</w:p>
    <w:p w:rsidR="00E842C1" w:rsidRPr="00D07FC4" w:rsidRDefault="00E842C1" w:rsidP="006C2AB0">
      <w:pPr>
        <w:numPr>
          <w:ilvl w:val="0"/>
          <w:numId w:val="37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Memorize-a</w:t>
      </w:r>
    </w:p>
    <w:p w:rsidR="00E842C1" w:rsidRPr="00D07FC4" w:rsidRDefault="00E842C1" w:rsidP="00E842C1">
      <w:pPr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E842C1" w:rsidRDefault="007968D0" w:rsidP="00D70313">
      <w:pPr>
        <w:spacing w:line="276" w:lineRule="auto"/>
        <w:ind w:left="360"/>
        <w:jc w:val="both"/>
        <w:rPr>
          <w:rFonts w:ascii="Garamond" w:eastAsia="Arial Unicode MS" w:hAnsi="Garamond"/>
          <w:b/>
          <w:i/>
          <w:iCs/>
          <w:sz w:val="24"/>
          <w:szCs w:val="25"/>
        </w:rPr>
      </w:pPr>
      <w:r>
        <w:rPr>
          <w:rFonts w:ascii="Garamond" w:eastAsia="Arial Unicode MS" w:hAnsi="Garamond"/>
          <w:iCs/>
          <w:sz w:val="24"/>
          <w:szCs w:val="25"/>
        </w:rPr>
        <w:t>S</w:t>
      </w:r>
      <w:r w:rsidR="00F71C86">
        <w:rPr>
          <w:rFonts w:ascii="Garamond" w:eastAsia="Arial Unicode MS" w:hAnsi="Garamond"/>
          <w:iCs/>
          <w:sz w:val="24"/>
          <w:szCs w:val="25"/>
        </w:rPr>
        <w:t>a</w:t>
      </w:r>
      <w:r>
        <w:rPr>
          <w:rFonts w:ascii="Garamond" w:eastAsia="Arial Unicode MS" w:hAnsi="Garamond"/>
          <w:iCs/>
          <w:sz w:val="24"/>
          <w:szCs w:val="25"/>
        </w:rPr>
        <w:t>l</w:t>
      </w:r>
      <w:r w:rsidR="00F71C86">
        <w:rPr>
          <w:rFonts w:ascii="Garamond" w:eastAsia="Arial Unicode MS" w:hAnsi="Garamond"/>
          <w:iCs/>
          <w:sz w:val="24"/>
          <w:szCs w:val="25"/>
        </w:rPr>
        <w:t>mo</w:t>
      </w:r>
      <w:r w:rsidR="00E842C1" w:rsidRPr="00D07FC4">
        <w:rPr>
          <w:rFonts w:ascii="Garamond" w:eastAsia="Arial Unicode MS" w:hAnsi="Garamond"/>
          <w:iCs/>
          <w:sz w:val="24"/>
          <w:szCs w:val="25"/>
        </w:rPr>
        <w:t xml:space="preserve"> 119:11 </w:t>
      </w:r>
      <w:r w:rsidR="00E842C1" w:rsidRPr="00905E9B">
        <w:rPr>
          <w:rFonts w:ascii="Garamond" w:eastAsia="Arial Unicode MS" w:hAnsi="Garamond"/>
          <w:b/>
          <w:i/>
          <w:iCs/>
          <w:sz w:val="24"/>
          <w:szCs w:val="25"/>
        </w:rPr>
        <w:t>“Escondi a tua palavra no meu coração, para eu não pecar contra ti.”</w:t>
      </w:r>
    </w:p>
    <w:p w:rsidR="00905E9B" w:rsidRPr="00905E9B" w:rsidRDefault="00905E9B" w:rsidP="00D70313">
      <w:pPr>
        <w:spacing w:line="276" w:lineRule="auto"/>
        <w:ind w:left="360"/>
        <w:jc w:val="both"/>
        <w:rPr>
          <w:rFonts w:ascii="Garamond" w:eastAsia="Arial Unicode MS" w:hAnsi="Garamond"/>
          <w:b/>
          <w:i/>
          <w:iCs/>
          <w:sz w:val="24"/>
          <w:szCs w:val="25"/>
        </w:rPr>
      </w:pPr>
    </w:p>
    <w:p w:rsidR="00ED23F2" w:rsidRPr="00D07FC4" w:rsidRDefault="00ED23F2" w:rsidP="006C2AB0">
      <w:pPr>
        <w:numPr>
          <w:ilvl w:val="0"/>
          <w:numId w:val="37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Estude-a</w:t>
      </w:r>
    </w:p>
    <w:p w:rsidR="00E842C1" w:rsidRPr="00D07FC4" w:rsidRDefault="00E842C1" w:rsidP="00E842C1">
      <w:pPr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ED23F2" w:rsidRPr="00905E9B" w:rsidRDefault="007968D0" w:rsidP="00D70313">
      <w:pPr>
        <w:spacing w:line="276" w:lineRule="auto"/>
        <w:ind w:left="360"/>
        <w:jc w:val="both"/>
        <w:rPr>
          <w:rFonts w:ascii="Garamond" w:eastAsia="Arial Unicode MS" w:hAnsi="Garamond"/>
          <w:b/>
          <w:i/>
          <w:iCs/>
          <w:sz w:val="24"/>
          <w:szCs w:val="25"/>
        </w:rPr>
      </w:pPr>
      <w:r>
        <w:rPr>
          <w:rFonts w:ascii="Garamond" w:eastAsia="Arial Unicode MS" w:hAnsi="Garamond"/>
          <w:iCs/>
          <w:sz w:val="24"/>
          <w:szCs w:val="25"/>
        </w:rPr>
        <w:t>2 T</w:t>
      </w:r>
      <w:r w:rsidR="00F71C86">
        <w:rPr>
          <w:rFonts w:ascii="Garamond" w:eastAsia="Arial Unicode MS" w:hAnsi="Garamond"/>
          <w:iCs/>
          <w:sz w:val="24"/>
          <w:szCs w:val="25"/>
        </w:rPr>
        <w:t>i</w:t>
      </w:r>
      <w:r>
        <w:rPr>
          <w:rFonts w:ascii="Garamond" w:eastAsia="Arial Unicode MS" w:hAnsi="Garamond"/>
          <w:iCs/>
          <w:sz w:val="24"/>
          <w:szCs w:val="25"/>
        </w:rPr>
        <w:t>m</w:t>
      </w:r>
      <w:r w:rsidR="00F71C86">
        <w:rPr>
          <w:rFonts w:ascii="Garamond" w:eastAsia="Arial Unicode MS" w:hAnsi="Garamond"/>
          <w:iCs/>
          <w:sz w:val="24"/>
          <w:szCs w:val="25"/>
        </w:rPr>
        <w:t>óteo</w:t>
      </w:r>
      <w:r w:rsidR="00ED23F2" w:rsidRPr="00D07FC4">
        <w:rPr>
          <w:rFonts w:ascii="Garamond" w:eastAsia="Arial Unicode MS" w:hAnsi="Garamond"/>
          <w:iCs/>
          <w:sz w:val="24"/>
          <w:szCs w:val="25"/>
        </w:rPr>
        <w:t xml:space="preserve"> 2:15 </w:t>
      </w:r>
      <w:r w:rsidR="00ED23F2" w:rsidRPr="00905E9B">
        <w:rPr>
          <w:rFonts w:ascii="Garamond" w:eastAsia="Arial Unicode MS" w:hAnsi="Garamond"/>
          <w:b/>
          <w:i/>
          <w:iCs/>
          <w:sz w:val="24"/>
          <w:szCs w:val="25"/>
        </w:rPr>
        <w:t>“Procura apresentar-te a Deus aprovado, como obreiro que não tem de que se envergonhar, que maneja bem a palavra da verdade.”</w:t>
      </w: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  <w:r w:rsidRPr="00D07FC4">
        <w:rPr>
          <w:rFonts w:ascii="Garamond" w:eastAsia="Arial Unicode MS" w:hAnsi="Garamond"/>
          <w:iCs/>
          <w:sz w:val="24"/>
          <w:szCs w:val="25"/>
        </w:rPr>
        <w:t xml:space="preserve"> </w:t>
      </w:r>
    </w:p>
    <w:p w:rsidR="00ED23F2" w:rsidRPr="00D07FC4" w:rsidRDefault="00ED23F2" w:rsidP="006C2AB0">
      <w:pPr>
        <w:numPr>
          <w:ilvl w:val="0"/>
          <w:numId w:val="37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 w:rsidRPr="00D07FC4">
        <w:rPr>
          <w:rFonts w:ascii="Garamond" w:eastAsia="Arial Unicode MS" w:hAnsi="Garamond"/>
          <w:b/>
          <w:sz w:val="24"/>
          <w:szCs w:val="25"/>
        </w:rPr>
        <w:t>Obedeça-a</w:t>
      </w:r>
    </w:p>
    <w:p w:rsidR="00E842C1" w:rsidRPr="00D07FC4" w:rsidRDefault="00E842C1" w:rsidP="00E842C1">
      <w:pPr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362672" w:rsidRPr="00362672" w:rsidRDefault="007968D0" w:rsidP="00362672">
      <w:pPr>
        <w:spacing w:line="276" w:lineRule="auto"/>
        <w:ind w:left="360"/>
        <w:jc w:val="both"/>
        <w:rPr>
          <w:rFonts w:ascii="Garamond" w:eastAsia="Arial Unicode MS" w:hAnsi="Garamond"/>
          <w:b/>
          <w:i/>
          <w:iCs/>
          <w:sz w:val="24"/>
          <w:szCs w:val="25"/>
        </w:rPr>
      </w:pPr>
      <w:r>
        <w:rPr>
          <w:rFonts w:ascii="Garamond" w:eastAsia="Arial Unicode MS" w:hAnsi="Garamond"/>
          <w:iCs/>
          <w:sz w:val="24"/>
          <w:szCs w:val="25"/>
        </w:rPr>
        <w:t>T</w:t>
      </w:r>
      <w:r w:rsidR="00F71C86">
        <w:rPr>
          <w:rFonts w:ascii="Garamond" w:eastAsia="Arial Unicode MS" w:hAnsi="Garamond"/>
          <w:iCs/>
          <w:sz w:val="24"/>
          <w:szCs w:val="25"/>
        </w:rPr>
        <w:t>ia</w:t>
      </w:r>
      <w:r>
        <w:rPr>
          <w:rFonts w:ascii="Garamond" w:eastAsia="Arial Unicode MS" w:hAnsi="Garamond"/>
          <w:iCs/>
          <w:sz w:val="24"/>
          <w:szCs w:val="25"/>
        </w:rPr>
        <w:t>g</w:t>
      </w:r>
      <w:r w:rsidR="00F71C86">
        <w:rPr>
          <w:rFonts w:ascii="Garamond" w:eastAsia="Arial Unicode MS" w:hAnsi="Garamond"/>
          <w:iCs/>
          <w:sz w:val="24"/>
          <w:szCs w:val="25"/>
        </w:rPr>
        <w:t>o</w:t>
      </w:r>
      <w:r w:rsidR="00ED23F2" w:rsidRPr="00D07FC4">
        <w:rPr>
          <w:rFonts w:ascii="Garamond" w:eastAsia="Arial Unicode MS" w:hAnsi="Garamond"/>
          <w:iCs/>
          <w:sz w:val="24"/>
          <w:szCs w:val="25"/>
        </w:rPr>
        <w:t xml:space="preserve"> 1:22 </w:t>
      </w:r>
      <w:r w:rsidR="00362672">
        <w:rPr>
          <w:rFonts w:ascii="Garamond" w:eastAsia="Arial Unicode MS" w:hAnsi="Garamond"/>
          <w:b/>
          <w:i/>
          <w:iCs/>
          <w:sz w:val="24"/>
          <w:szCs w:val="25"/>
        </w:rPr>
        <w:t>“</w:t>
      </w:r>
      <w:r w:rsidR="00362672" w:rsidRPr="00362672">
        <w:rPr>
          <w:rFonts w:ascii="Garamond" w:eastAsia="Arial Unicode MS" w:hAnsi="Garamond"/>
          <w:b/>
          <w:i/>
          <w:iCs/>
          <w:sz w:val="24"/>
          <w:szCs w:val="25"/>
        </w:rPr>
        <w:t>E sede cumpridores da palavra, e não somente ouvint</w:t>
      </w:r>
      <w:r w:rsidR="00362672">
        <w:rPr>
          <w:rFonts w:ascii="Garamond" w:eastAsia="Arial Unicode MS" w:hAnsi="Garamond"/>
          <w:b/>
          <w:i/>
          <w:iCs/>
          <w:sz w:val="24"/>
          <w:szCs w:val="25"/>
        </w:rPr>
        <w:t>es, enganando-vos a vós mesmos.”</w:t>
      </w:r>
    </w:p>
    <w:p w:rsidR="00ED23F2" w:rsidRPr="00362672" w:rsidRDefault="00ED23F2" w:rsidP="00D70313">
      <w:pPr>
        <w:spacing w:line="276" w:lineRule="auto"/>
        <w:ind w:left="360"/>
        <w:jc w:val="both"/>
        <w:rPr>
          <w:rFonts w:ascii="Garamond" w:eastAsia="Arial Unicode MS" w:hAnsi="Garamond"/>
          <w:b/>
          <w:i/>
          <w:iCs/>
          <w:sz w:val="24"/>
          <w:szCs w:val="25"/>
        </w:rPr>
      </w:pPr>
    </w:p>
    <w:p w:rsidR="00ED23F2" w:rsidRDefault="00ED23F2" w:rsidP="00ED23F2">
      <w:p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</w:p>
    <w:p w:rsidR="007968D0" w:rsidRPr="00D70313" w:rsidRDefault="007968D0" w:rsidP="00D70313">
      <w:pPr>
        <w:spacing w:line="276" w:lineRule="auto"/>
        <w:jc w:val="center"/>
        <w:rPr>
          <w:rFonts w:ascii="Garamond" w:eastAsia="Arial Unicode MS" w:hAnsi="Garamond"/>
          <w:b/>
          <w:iCs/>
          <w:sz w:val="24"/>
          <w:szCs w:val="25"/>
        </w:rPr>
      </w:pPr>
      <w:r w:rsidRPr="00D70313">
        <w:rPr>
          <w:rFonts w:ascii="Garamond" w:eastAsia="Arial Unicode MS" w:hAnsi="Garamond"/>
          <w:b/>
          <w:iCs/>
          <w:sz w:val="24"/>
          <w:szCs w:val="25"/>
        </w:rPr>
        <w:t>Conclusão:</w:t>
      </w:r>
    </w:p>
    <w:p w:rsidR="007968D0" w:rsidRPr="00D07FC4" w:rsidRDefault="007968D0" w:rsidP="00ED23F2">
      <w:pPr>
        <w:spacing w:line="276" w:lineRule="auto"/>
        <w:jc w:val="both"/>
        <w:rPr>
          <w:rFonts w:ascii="Garamond" w:eastAsia="Arial Unicode MS" w:hAnsi="Garamond"/>
          <w:iCs/>
          <w:sz w:val="24"/>
          <w:szCs w:val="25"/>
        </w:rPr>
      </w:pPr>
    </w:p>
    <w:p w:rsidR="00ED23F2" w:rsidRPr="00D07FC4" w:rsidRDefault="00ED23F2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 xml:space="preserve">“A BÍBLIA </w:t>
      </w:r>
      <w:r w:rsidR="00746647">
        <w:rPr>
          <w:rFonts w:ascii="Garamond" w:eastAsia="Arial Unicode MS" w:hAnsi="Garamond"/>
          <w:sz w:val="24"/>
          <w:szCs w:val="25"/>
        </w:rPr>
        <w:t xml:space="preserve">______________________ </w:t>
      </w:r>
      <w:r w:rsidRPr="00D07FC4">
        <w:rPr>
          <w:rFonts w:ascii="Garamond" w:eastAsia="Arial Unicode MS" w:hAnsi="Garamond"/>
          <w:sz w:val="24"/>
          <w:szCs w:val="25"/>
        </w:rPr>
        <w:t xml:space="preserve">VOCÊ DO PECADO </w:t>
      </w:r>
      <w:r w:rsidR="00E842C1" w:rsidRPr="00D07FC4">
        <w:rPr>
          <w:rFonts w:ascii="Garamond" w:eastAsia="Arial Unicode MS" w:hAnsi="Garamond"/>
          <w:sz w:val="24"/>
          <w:szCs w:val="25"/>
        </w:rPr>
        <w:t>OU O PECADO AFASTARÁ VOCÊ DA BÍ</w:t>
      </w:r>
      <w:r w:rsidRPr="00D07FC4">
        <w:rPr>
          <w:rFonts w:ascii="Garamond" w:eastAsia="Arial Unicode MS" w:hAnsi="Garamond"/>
          <w:sz w:val="24"/>
          <w:szCs w:val="25"/>
        </w:rPr>
        <w:t>BLIA.”</w:t>
      </w:r>
    </w:p>
    <w:p w:rsidR="00E842C1" w:rsidRPr="00D07FC4" w:rsidRDefault="00E842C1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E842C1" w:rsidRPr="00D07FC4" w:rsidRDefault="00E842C1" w:rsidP="00ED23F2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D07FC4">
        <w:rPr>
          <w:rFonts w:ascii="Garamond" w:eastAsia="Arial Unicode MS" w:hAnsi="Garamond"/>
          <w:sz w:val="24"/>
          <w:szCs w:val="25"/>
        </w:rPr>
        <w:t>Dwight L. Moody e</w:t>
      </w:r>
      <w:r w:rsidR="00D70313">
        <w:rPr>
          <w:rFonts w:ascii="Garamond" w:eastAsia="Arial Unicode MS" w:hAnsi="Garamond"/>
          <w:sz w:val="24"/>
          <w:szCs w:val="25"/>
        </w:rPr>
        <w:t>screveu na capa de sua Bíblia: “</w:t>
      </w:r>
      <w:r w:rsidRPr="00D07FC4">
        <w:rPr>
          <w:rFonts w:ascii="Garamond" w:eastAsia="Arial Unicode MS" w:hAnsi="Garamond"/>
          <w:sz w:val="24"/>
          <w:szCs w:val="25"/>
        </w:rPr>
        <w:t>Este livro afastará você do pecado ou o p</w:t>
      </w:r>
      <w:r w:rsidR="00D70313">
        <w:rPr>
          <w:rFonts w:ascii="Garamond" w:eastAsia="Arial Unicode MS" w:hAnsi="Garamond"/>
          <w:sz w:val="24"/>
          <w:szCs w:val="25"/>
        </w:rPr>
        <w:t>ecado afastará você deste livro”</w:t>
      </w:r>
      <w:r w:rsidRPr="00D07FC4">
        <w:rPr>
          <w:rFonts w:ascii="Garamond" w:eastAsia="Arial Unicode MS" w:hAnsi="Garamond"/>
          <w:sz w:val="24"/>
          <w:szCs w:val="25"/>
        </w:rPr>
        <w:t xml:space="preserve">. Leia, medite, pratique e proclame a Palavra e você experimentará uma vida vitoriosa. É pela Palavra que somos santificados. É pela Palavra que crescemos </w:t>
      </w:r>
      <w:r w:rsidRPr="00D07FC4">
        <w:rPr>
          <w:rFonts w:ascii="Garamond" w:eastAsia="Arial Unicode MS" w:hAnsi="Garamond"/>
          <w:sz w:val="24"/>
          <w:szCs w:val="25"/>
        </w:rPr>
        <w:lastRenderedPageBreak/>
        <w:t>na fé. É pela Palavra que vencemos o inimigo. É pela Palavra que somos fortalecidos!</w:t>
      </w:r>
    </w:p>
    <w:p w:rsidR="00ED23F2" w:rsidRPr="00D07FC4" w:rsidRDefault="00ED23F2" w:rsidP="0076548D">
      <w:pPr>
        <w:tabs>
          <w:tab w:val="num" w:pos="720"/>
        </w:tabs>
        <w:spacing w:line="276" w:lineRule="auto"/>
        <w:jc w:val="both"/>
        <w:rPr>
          <w:rFonts w:ascii="Garamond" w:eastAsia="Arial Unicode MS" w:hAnsi="Garamond"/>
          <w:sz w:val="22"/>
          <w:szCs w:val="25"/>
        </w:rPr>
      </w:pPr>
    </w:p>
    <w:p w:rsidR="004D51DE" w:rsidRPr="00D07FC4" w:rsidRDefault="00362672" w:rsidP="004D51DE">
      <w:pPr>
        <w:ind w:left="360"/>
        <w:rPr>
          <w:rFonts w:eastAsia="Arial Unicode MS"/>
          <w:color w:val="3366FF"/>
          <w:szCs w:val="24"/>
        </w:rPr>
      </w:pPr>
      <w:r>
        <w:rPr>
          <w:rFonts w:ascii="Garamond" w:eastAsia="Arial Unicode MS" w:hAnsi="Garamond"/>
          <w:iCs/>
          <w:noProof/>
          <w:sz w:val="24"/>
          <w:szCs w:val="25"/>
        </w:rPr>
        <w:drawing>
          <wp:anchor distT="0" distB="0" distL="114300" distR="114300" simplePos="0" relativeHeight="251659264" behindDoc="0" locked="0" layoutInCell="1" allowOverlap="1" wp14:anchorId="452C3F8D" wp14:editId="4D8EE781">
            <wp:simplePos x="0" y="0"/>
            <wp:positionH relativeFrom="column">
              <wp:posOffset>879044</wp:posOffset>
            </wp:positionH>
            <wp:positionV relativeFrom="paragraph">
              <wp:posOffset>241468</wp:posOffset>
            </wp:positionV>
            <wp:extent cx="2604566" cy="2338828"/>
            <wp:effectExtent l="342900" t="304800" r="386715" b="29019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0825-biblia-sagrad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7" r="8277"/>
                    <a:stretch/>
                  </pic:blipFill>
                  <pic:spPr bwMode="auto">
                    <a:xfrm>
                      <a:off x="0" y="0"/>
                      <a:ext cx="2608761" cy="2342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51DE" w:rsidRPr="00D07FC4" w:rsidSect="00746647">
      <w:headerReference w:type="default" r:id="rId11"/>
      <w:footerReference w:type="even" r:id="rId12"/>
      <w:footerReference w:type="default" r:id="rId13"/>
      <w:pgSz w:w="8208" w:h="11909" w:orient="landscape" w:code="9"/>
      <w:pgMar w:top="1152" w:right="850" w:bottom="1210" w:left="85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A71" w:rsidRDefault="00432A71">
      <w:r>
        <w:separator/>
      </w:r>
    </w:p>
  </w:endnote>
  <w:endnote w:type="continuationSeparator" w:id="0">
    <w:p w:rsidR="00432A71" w:rsidRDefault="00432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BOEPP+CourierNew,Bold">
    <w:altName w:val="Courier Ne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0A9" w:rsidRDefault="00AD22B1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F560A9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560A9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F560A9" w:rsidRDefault="00F560A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0A9" w:rsidRDefault="00746647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915ED3E" wp14:editId="493B2157">
              <wp:simplePos x="0" y="0"/>
              <wp:positionH relativeFrom="margin">
                <wp:posOffset>-76835</wp:posOffset>
              </wp:positionH>
              <wp:positionV relativeFrom="line">
                <wp:posOffset>-117788</wp:posOffset>
              </wp:positionV>
              <wp:extent cx="4288790" cy="393192"/>
              <wp:effectExtent l="0" t="0" r="16510" b="26035"/>
              <wp:wrapNone/>
              <wp:docPr id="2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88790" cy="393192"/>
                        <a:chOff x="321" y="14850"/>
                        <a:chExt cx="11601" cy="547"/>
                      </a:xfrm>
                    </wpg:grpSpPr>
                    <wps:wsp>
                      <wps:cNvPr id="5" name="Rectangle 16"/>
                      <wps:cNvSpPr>
                        <a:spLocks noChangeArrowheads="1"/>
                      </wps:cNvSpPr>
                      <wps:spPr bwMode="auto">
                        <a:xfrm>
                          <a:off x="394" y="14903"/>
                          <a:ext cx="9196" cy="458"/>
                        </a:xfrm>
                        <a:prstGeom prst="rect">
                          <a:avLst/>
                        </a:prstGeom>
                        <a:solidFill>
                          <a:srgbClr val="16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591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647" w:rsidRPr="009114EA" w:rsidRDefault="00746647" w:rsidP="00746647">
                            <w:pPr>
                              <w:pStyle w:val="Rodap"/>
                              <w:jc w:val="center"/>
                              <w:rPr>
                                <w:color w:val="FFFFFF"/>
                                <w:sz w:val="9"/>
                                <w:szCs w:val="13"/>
                              </w:rPr>
                            </w:pPr>
                            <w:r w:rsidRPr="001D247A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8"/>
                                <w:szCs w:val="18"/>
                              </w:rPr>
                              <w:t xml:space="preserve">CURSO INTRODUTÓRIO – LIÇÃO </w:t>
                            </w:r>
                            <w:r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8"/>
                                <w:szCs w:val="18"/>
                              </w:rPr>
                              <w:t>5</w:t>
                            </w:r>
                            <w:r w:rsidRPr="00225047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9"/>
                                <w:szCs w:val="13"/>
                              </w:rPr>
                              <w:br/>
                            </w:r>
                            <w:r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5"/>
                                <w:szCs w:val="13"/>
                              </w:rPr>
                              <w:t>BÍBLIA</w:t>
                            </w:r>
                            <w:r w:rsidRPr="009114EA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5"/>
                                <w:szCs w:val="13"/>
                              </w:rPr>
                              <w:t xml:space="preserve"> –</w:t>
                            </w:r>
                            <w:r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5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5"/>
                                <w:szCs w:val="13"/>
                              </w:rPr>
                              <w:t>AUTORIDADE FINAL</w:t>
                            </w:r>
                          </w:p>
                        </w:txbxContent>
                      </wps:txbx>
                      <wps:bodyPr rot="0" vert="horz" wrap="square" lIns="18288" tIns="18288" rIns="18288" bIns="18288" anchor="ctr" anchorCtr="0" upright="1">
                        <a:noAutofit/>
                      </wps:bodyPr>
                    </wps:wsp>
                    <wps:wsp>
                      <wps:cNvPr id="19" name="Rectangle 17"/>
                      <wps:cNvSpPr>
                        <a:spLocks noChangeArrowheads="1"/>
                      </wps:cNvSpPr>
                      <wps:spPr bwMode="auto">
                        <a:xfrm>
                          <a:off x="9637" y="14903"/>
                          <a:ext cx="2225" cy="458"/>
                        </a:xfrm>
                        <a:prstGeom prst="rect">
                          <a:avLst/>
                        </a:prstGeom>
                        <a:solidFill>
                          <a:srgbClr val="16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647" w:rsidRPr="00BF3A40" w:rsidRDefault="00746647" w:rsidP="00746647">
                            <w:pPr>
                              <w:pStyle w:val="Rodap"/>
                              <w:jc w:val="center"/>
                              <w:rPr>
                                <w:rFonts w:ascii="Trajan Pro" w:hAnsi="Trajan Pro"/>
                                <w:color w:val="FFFFFF"/>
                                <w:sz w:val="17"/>
                                <w:szCs w:val="17"/>
                              </w:rPr>
                            </w:pPr>
                            <w:r w:rsidRPr="00BF3A40">
                              <w:rPr>
                                <w:rFonts w:ascii="Trajan Pro" w:hAnsi="Trajan Pro"/>
                                <w:color w:val="FFFFFF"/>
                                <w:sz w:val="17"/>
                                <w:szCs w:val="17"/>
                              </w:rPr>
                              <w:t xml:space="preserve">PÁGINA </w: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begin"/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instrText xml:space="preserve"> PAGE   \* MERGEFORMAT </w:instrTex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separate"/>
                            </w:r>
                            <w:r w:rsidR="0025320C" w:rsidRPr="0025320C">
                              <w:rPr>
                                <w:rFonts w:ascii="Trajan Pro" w:hAnsi="Trajan Pro"/>
                                <w:noProof/>
                                <w:color w:val="FFFFFF"/>
                                <w:sz w:val="17"/>
                                <w:szCs w:val="17"/>
                              </w:rPr>
                              <w:t>2</w: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64008" rIns="91440" bIns="45720" anchor="ctr" anchorCtr="0" upright="1">
                        <a:noAutofit/>
                      </wps:bodyPr>
                    </wps:wsp>
                    <wps:wsp>
                      <wps:cNvPr id="20" name="Rectangle 18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15ED3E" id="Group 15" o:spid="_x0000_s1031" style="position:absolute;margin-left:-6.05pt;margin-top:-9.25pt;width:337.7pt;height:30.95pt;z-index:251668480;mso-position-horizontal-relative:margin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">
              <v:rect id="Rectangle 16" o:spid="_x0000_s1032" style="position:absolute;left:394;top:14903;width:9196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" fillcolor="#161616" stroked="f" strokecolor="#c45911">
                <v:textbox inset="1.44pt,1.44pt,1.44pt,1.44pt">
                  <w:txbxContent>
                    <w:p w:rsidR="00746647" w:rsidRPr="009114EA" w:rsidRDefault="00746647" w:rsidP="00746647">
                      <w:pPr>
                        <w:pStyle w:val="Rodap"/>
                        <w:jc w:val="center"/>
                        <w:rPr>
                          <w:color w:val="FFFFFF"/>
                          <w:sz w:val="9"/>
                          <w:szCs w:val="13"/>
                        </w:rPr>
                      </w:pPr>
                      <w:r w:rsidRPr="001D247A">
                        <w:rPr>
                          <w:rFonts w:ascii="Trajan Pro" w:hAnsi="Trajan Pro"/>
                          <w:color w:val="FFFFFF"/>
                          <w:spacing w:val="60"/>
                          <w:sz w:val="18"/>
                          <w:szCs w:val="18"/>
                        </w:rPr>
                        <w:t xml:space="preserve">CURSO INTRODUTÓRIO – LIÇÃO </w:t>
                      </w:r>
                      <w:r>
                        <w:rPr>
                          <w:rFonts w:ascii="Trajan Pro" w:hAnsi="Trajan Pro"/>
                          <w:color w:val="FFFFFF"/>
                          <w:spacing w:val="60"/>
                          <w:sz w:val="18"/>
                          <w:szCs w:val="18"/>
                        </w:rPr>
                        <w:t>5</w:t>
                      </w:r>
                      <w:r w:rsidRPr="00225047">
                        <w:rPr>
                          <w:rFonts w:ascii="Trajan Pro" w:hAnsi="Trajan Pro"/>
                          <w:color w:val="FFFFFF"/>
                          <w:spacing w:val="60"/>
                          <w:sz w:val="19"/>
                          <w:szCs w:val="13"/>
                        </w:rPr>
                        <w:br/>
                      </w:r>
                      <w:r>
                        <w:rPr>
                          <w:rFonts w:ascii="Trajan Pro" w:hAnsi="Trajan Pro"/>
                          <w:color w:val="FFFFFF"/>
                          <w:spacing w:val="60"/>
                          <w:sz w:val="15"/>
                          <w:szCs w:val="13"/>
                        </w:rPr>
                        <w:t>BÍBLIA</w:t>
                      </w:r>
                      <w:r w:rsidRPr="009114EA">
                        <w:rPr>
                          <w:rFonts w:ascii="Trajan Pro" w:hAnsi="Trajan Pro"/>
                          <w:color w:val="FFFFFF"/>
                          <w:spacing w:val="60"/>
                          <w:sz w:val="15"/>
                          <w:szCs w:val="13"/>
                        </w:rPr>
                        <w:t xml:space="preserve"> –</w:t>
                      </w:r>
                      <w:r>
                        <w:rPr>
                          <w:rFonts w:ascii="Trajan Pro" w:hAnsi="Trajan Pro"/>
                          <w:color w:val="FFFFFF"/>
                          <w:spacing w:val="60"/>
                          <w:sz w:val="15"/>
                          <w:szCs w:val="13"/>
                        </w:rPr>
                        <w:t xml:space="preserve"> </w:t>
                      </w:r>
                      <w:r>
                        <w:rPr>
                          <w:rFonts w:ascii="Trajan Pro" w:hAnsi="Trajan Pro"/>
                          <w:color w:val="FFFFFF"/>
                          <w:spacing w:val="60"/>
                          <w:sz w:val="15"/>
                          <w:szCs w:val="13"/>
                        </w:rPr>
                        <w:t>AUTORIDADE FINAL</w:t>
                      </w:r>
                    </w:p>
                  </w:txbxContent>
                </v:textbox>
              </v:rect>
              <v:rect id="Rectangle 17" o:spid="_x0000_s1033" style="position:absolute;left:9637;top:14903;width:2225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" fillcolor="#161616" stroked="f">
                <v:textbox inset=",5.04pt">
                  <w:txbxContent>
                    <w:p w:rsidR="00746647" w:rsidRPr="00BF3A40" w:rsidRDefault="00746647" w:rsidP="00746647">
                      <w:pPr>
                        <w:pStyle w:val="Rodap"/>
                        <w:jc w:val="center"/>
                        <w:rPr>
                          <w:rFonts w:ascii="Trajan Pro" w:hAnsi="Trajan Pro"/>
                          <w:color w:val="FFFFFF"/>
                          <w:sz w:val="17"/>
                          <w:szCs w:val="17"/>
                        </w:rPr>
                      </w:pPr>
                      <w:r w:rsidRPr="00BF3A40">
                        <w:rPr>
                          <w:rFonts w:ascii="Trajan Pro" w:hAnsi="Trajan Pro"/>
                          <w:color w:val="FFFFFF"/>
                          <w:sz w:val="17"/>
                          <w:szCs w:val="17"/>
                        </w:rPr>
                        <w:t xml:space="preserve">PÁGINA </w: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begin"/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instrText xml:space="preserve"> PAGE   \* MERGEFORMAT </w:instrTex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separate"/>
                      </w:r>
                      <w:r w:rsidR="0025320C" w:rsidRPr="0025320C">
                        <w:rPr>
                          <w:rFonts w:ascii="Trajan Pro" w:hAnsi="Trajan Pro"/>
                          <w:noProof/>
                          <w:color w:val="FFFFFF"/>
                          <w:sz w:val="17"/>
                          <w:szCs w:val="17"/>
                        </w:rPr>
                        <w:t>2</w: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end"/>
                      </w:r>
                    </w:p>
                  </w:txbxContent>
                </v:textbox>
              </v:rect>
              <v:rect id="Rectangle 18" o:spid="_x0000_s1034" style="position:absolute;left:321;top:14850;width:1160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<w10:wrap anchorx="margin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A71" w:rsidRDefault="00432A71">
      <w:r>
        <w:separator/>
      </w:r>
    </w:p>
  </w:footnote>
  <w:footnote w:type="continuationSeparator" w:id="0">
    <w:p w:rsidR="00432A71" w:rsidRDefault="00432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0A9" w:rsidRDefault="00746647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0" allowOverlap="1" wp14:anchorId="6FB1FED6" wp14:editId="1A8A5D31">
              <wp:simplePos x="0" y="0"/>
              <wp:positionH relativeFrom="margin">
                <wp:posOffset>-76200</wp:posOffset>
              </wp:positionH>
              <wp:positionV relativeFrom="page">
                <wp:posOffset>135577</wp:posOffset>
              </wp:positionV>
              <wp:extent cx="4288536" cy="393700"/>
              <wp:effectExtent l="0" t="0" r="17145" b="25400"/>
              <wp:wrapNone/>
              <wp:docPr id="15" name="Agrupa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88536" cy="393700"/>
                        <a:chOff x="330" y="308"/>
                        <a:chExt cx="11586" cy="835"/>
                      </a:xfrm>
                    </wpg:grpSpPr>
                    <wps:wsp>
                      <wps:cNvPr id="16" name="Rectangle 12"/>
                      <wps:cNvSpPr>
                        <a:spLocks noChangeArrowheads="1"/>
                      </wps:cNvSpPr>
                      <wps:spPr bwMode="auto">
                        <a:xfrm>
                          <a:off x="403" y="390"/>
                          <a:ext cx="9190" cy="698"/>
                        </a:xfrm>
                        <a:prstGeom prst="rect">
                          <a:avLst/>
                        </a:prstGeom>
                        <a:solidFill>
                          <a:srgbClr val="33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647" w:rsidRPr="003C2FBE" w:rsidRDefault="00746647" w:rsidP="00746647">
                            <w:pPr>
                              <w:pStyle w:val="Cabealho"/>
                              <w:jc w:val="center"/>
                              <w:rPr>
                                <w:rFonts w:ascii="Trajan Pro" w:hAnsi="Trajan Pro"/>
                              </w:rPr>
                            </w:pPr>
                            <w:r w:rsidRPr="003C2FBE">
                              <w:rPr>
                                <w:rFonts w:ascii="Trajan Pro" w:hAnsi="Trajan Pro"/>
                                <w:b/>
                                <w:color w:val="FFFFFF"/>
                                <w:sz w:val="22"/>
                                <w:szCs w:val="26"/>
                              </w:rPr>
                              <w:t>IGREJA BATISTA NOVA VIDA EM TAUBATÉ</w:t>
                            </w:r>
                          </w:p>
                        </w:txbxContent>
                      </wps:txbx>
                      <wps:bodyPr rot="0" vert="horz" wrap="square" lIns="45720" tIns="27432" rIns="45720" bIns="27432" anchor="ctr" anchorCtr="0" upright="1">
                        <a:noAutofit/>
                      </wps:bodyPr>
                    </wps:wsp>
                    <wps:wsp>
                      <wps:cNvPr id="17" name="Rectangle 13"/>
                      <wps:cNvSpPr>
                        <a:spLocks noChangeArrowheads="1"/>
                      </wps:cNvSpPr>
                      <wps:spPr bwMode="auto">
                        <a:xfrm>
                          <a:off x="9674" y="360"/>
                          <a:ext cx="2191" cy="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647" w:rsidRPr="00CD6DED" w:rsidRDefault="00746647" w:rsidP="00746647">
                            <w:pPr>
                              <w:pStyle w:val="Cabealho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CD6DED"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D6DED">
                              <w:rPr>
                                <w:noProof/>
                                <w:color w:val="FFFFFF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3970CAC" wp14:editId="74CDFAE6">
                                  <wp:extent cx="429768" cy="438912"/>
                                  <wp:effectExtent l="0" t="0" r="0" b="0"/>
                                  <wp:docPr id="8" name="Imagem 8" descr="Logo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Logo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462" t="39156" r="60115" b="297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768" cy="438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  <wps:wsp>
                      <wps:cNvPr id="18" name="Rectangle 14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B1FED6" id="Agrupar 15" o:spid="_x0000_s1027" style="position:absolute;margin-left:-6pt;margin-top:10.7pt;width:337.7pt;height:31pt;z-index:251666432;mso-position-horizontal-relative:margin;mso-position-vertical-relative:page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" o:allowincell="f">
              <v:rect id="Rectangle 12" o:spid="_x0000_s1028" style="position:absolute;left:403;top:390;width:9190;height: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" fillcolor="#360" stroked="f" strokecolor="white" strokeweight="1.5pt">
                <v:textbox inset="3.6pt,2.16pt,3.6pt,2.16pt">
                  <w:txbxContent>
                    <w:p w:rsidR="00746647" w:rsidRPr="003C2FBE" w:rsidRDefault="00746647" w:rsidP="00746647">
                      <w:pPr>
                        <w:pStyle w:val="Cabealho"/>
                        <w:jc w:val="center"/>
                        <w:rPr>
                          <w:rFonts w:ascii="Trajan Pro" w:hAnsi="Trajan Pro"/>
                        </w:rPr>
                      </w:pPr>
                      <w:r w:rsidRPr="003C2FBE">
                        <w:rPr>
                          <w:rFonts w:ascii="Trajan Pro" w:hAnsi="Trajan Pro"/>
                          <w:b/>
                          <w:color w:val="FFFFFF"/>
                          <w:sz w:val="22"/>
                          <w:szCs w:val="26"/>
                        </w:rPr>
                        <w:t>IGREJA BATISTA NOVA VIDA EM TAUBATÉ</w:t>
                      </w:r>
                    </w:p>
                  </w:txbxContent>
                </v:textbox>
              </v:rect>
              <v:rect id="Rectangle 13" o:spid="_x0000_s1029" style="position:absolute;left:9674;top:360;width:2191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" stroked="f" strokecolor="white" strokeweight="2pt">
                <v:fill opacity="4626f"/>
                <v:textbox inset=",0,0,0">
                  <w:txbxContent>
                    <w:p w:rsidR="00746647" w:rsidRPr="00CD6DED" w:rsidRDefault="00746647" w:rsidP="00746647">
                      <w:pPr>
                        <w:pStyle w:val="Cabealho"/>
                        <w:rPr>
                          <w:color w:val="FFFFFF"/>
                          <w:sz w:val="36"/>
                          <w:szCs w:val="36"/>
                        </w:rPr>
                      </w:pPr>
                      <w:r w:rsidRPr="00CD6DED">
                        <w:rPr>
                          <w:color w:val="FFFFFF"/>
                          <w:sz w:val="36"/>
                          <w:szCs w:val="36"/>
                        </w:rPr>
                        <w:t xml:space="preserve">  </w:t>
                      </w:r>
                      <w:r w:rsidRPr="00CD6DED">
                        <w:rPr>
                          <w:noProof/>
                          <w:color w:val="FFFFFF"/>
                          <w:sz w:val="36"/>
                          <w:szCs w:val="36"/>
                        </w:rPr>
                        <w:drawing>
                          <wp:inline distT="0" distB="0" distL="0" distR="0" wp14:anchorId="23970CAC" wp14:editId="74CDFAE6">
                            <wp:extent cx="429768" cy="438912"/>
                            <wp:effectExtent l="0" t="0" r="0" b="0"/>
                            <wp:docPr id="8" name="Imagem 8" descr="Logo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Logo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462" t="39156" r="60115" b="2979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768" cy="438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4" o:spid="_x0000_s1030" style="position:absolute;left:330;top:308;width:11586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" filled="f" strokeweight="1pt"/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7C0E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u w:val="none"/>
      </w:rPr>
    </w:lvl>
  </w:abstractNum>
  <w:abstractNum w:abstractNumId="1" w15:restartNumberingAfterBreak="0">
    <w:nsid w:val="01902891"/>
    <w:multiLevelType w:val="hybridMultilevel"/>
    <w:tmpl w:val="0F405D3E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9">
      <w:start w:val="1"/>
      <w:numFmt w:val="lowerLetter"/>
      <w:lvlText w:val="%3."/>
      <w:lvlJc w:val="left"/>
      <w:pPr>
        <w:tabs>
          <w:tab w:val="num" w:pos="3060"/>
        </w:tabs>
        <w:ind w:left="306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9BC2C4D"/>
    <w:multiLevelType w:val="singleLevel"/>
    <w:tmpl w:val="1756C586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 w15:restartNumberingAfterBreak="0">
    <w:nsid w:val="0DE30287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u w:val="none"/>
      </w:rPr>
    </w:lvl>
  </w:abstractNum>
  <w:abstractNum w:abstractNumId="4" w15:restartNumberingAfterBreak="0">
    <w:nsid w:val="0EC70AD4"/>
    <w:multiLevelType w:val="singleLevel"/>
    <w:tmpl w:val="140C5502"/>
    <w:lvl w:ilvl="0">
      <w:start w:val="1"/>
      <w:numFmt w:val="lowerLetter"/>
      <w:lvlText w:val="%1) "/>
      <w:legacy w:legacy="1" w:legacySpace="0" w:legacyIndent="283"/>
      <w:lvlJc w:val="left"/>
      <w:pPr>
        <w:ind w:left="141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15DD0343"/>
    <w:multiLevelType w:val="hybridMultilevel"/>
    <w:tmpl w:val="94308A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0A2E94"/>
    <w:multiLevelType w:val="singleLevel"/>
    <w:tmpl w:val="2ABCF29A"/>
    <w:lvl w:ilvl="0">
      <w:start w:val="2"/>
      <w:numFmt w:val="upperLetter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 w15:restartNumberingAfterBreak="0">
    <w:nsid w:val="17CB765A"/>
    <w:multiLevelType w:val="singleLevel"/>
    <w:tmpl w:val="1756C586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8" w15:restartNumberingAfterBreak="0">
    <w:nsid w:val="19F50789"/>
    <w:multiLevelType w:val="singleLevel"/>
    <w:tmpl w:val="E52C538A"/>
    <w:lvl w:ilvl="0">
      <w:start w:val="1"/>
      <w:numFmt w:val="lowerLetter"/>
      <w:lvlText w:val="%1. "/>
      <w:legacy w:legacy="1" w:legacySpace="0" w:legacyIndent="283"/>
      <w:lvlJc w:val="left"/>
      <w:pPr>
        <w:ind w:left="1276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9" w15:restartNumberingAfterBreak="0">
    <w:nsid w:val="21044038"/>
    <w:multiLevelType w:val="hybridMultilevel"/>
    <w:tmpl w:val="857EA1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0A0E60"/>
    <w:multiLevelType w:val="singleLevel"/>
    <w:tmpl w:val="1756C586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1" w15:restartNumberingAfterBreak="0">
    <w:nsid w:val="2450404F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u w:val="none"/>
      </w:rPr>
    </w:lvl>
  </w:abstractNum>
  <w:abstractNum w:abstractNumId="12" w15:restartNumberingAfterBreak="0">
    <w:nsid w:val="263200AC"/>
    <w:multiLevelType w:val="hybridMultilevel"/>
    <w:tmpl w:val="2F3A530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 w15:restartNumberingAfterBreak="0">
    <w:nsid w:val="274822AD"/>
    <w:multiLevelType w:val="singleLevel"/>
    <w:tmpl w:val="E52C538A"/>
    <w:lvl w:ilvl="0">
      <w:start w:val="1"/>
      <w:numFmt w:val="lowerLetter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4" w15:restartNumberingAfterBreak="0">
    <w:nsid w:val="27FE7100"/>
    <w:multiLevelType w:val="hybridMultilevel"/>
    <w:tmpl w:val="F3B4E96A"/>
    <w:lvl w:ilvl="0" w:tplc="2D2AEA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AC11EE"/>
    <w:multiLevelType w:val="hybridMultilevel"/>
    <w:tmpl w:val="032E4D14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" w15:restartNumberingAfterBreak="0">
    <w:nsid w:val="2F336D26"/>
    <w:multiLevelType w:val="hybridMultilevel"/>
    <w:tmpl w:val="2F3A530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 w15:restartNumberingAfterBreak="0">
    <w:nsid w:val="303466A1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u w:val="none"/>
      </w:rPr>
    </w:lvl>
  </w:abstractNum>
  <w:abstractNum w:abstractNumId="18" w15:restartNumberingAfterBreak="0">
    <w:nsid w:val="33AF027C"/>
    <w:multiLevelType w:val="singleLevel"/>
    <w:tmpl w:val="1756C586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9" w15:restartNumberingAfterBreak="0">
    <w:nsid w:val="376C63CB"/>
    <w:multiLevelType w:val="hybridMultilevel"/>
    <w:tmpl w:val="032E4D14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 w15:restartNumberingAfterBreak="0">
    <w:nsid w:val="38B06CC4"/>
    <w:multiLevelType w:val="singleLevel"/>
    <w:tmpl w:val="E52C538A"/>
    <w:lvl w:ilvl="0">
      <w:start w:val="1"/>
      <w:numFmt w:val="lowerLetter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1" w15:restartNumberingAfterBreak="0">
    <w:nsid w:val="3AC00697"/>
    <w:multiLevelType w:val="hybridMultilevel"/>
    <w:tmpl w:val="23CE0902"/>
    <w:lvl w:ilvl="0" w:tplc="04160017">
      <w:start w:val="1"/>
      <w:numFmt w:val="lowerLetter"/>
      <w:lvlText w:val="%1)"/>
      <w:lvlJc w:val="left"/>
      <w:pPr>
        <w:tabs>
          <w:tab w:val="num" w:pos="883"/>
        </w:tabs>
        <w:ind w:left="883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603"/>
        </w:tabs>
        <w:ind w:left="16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323"/>
        </w:tabs>
        <w:ind w:left="23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043"/>
        </w:tabs>
        <w:ind w:left="30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63"/>
        </w:tabs>
        <w:ind w:left="37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83"/>
        </w:tabs>
        <w:ind w:left="44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203"/>
        </w:tabs>
        <w:ind w:left="52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923"/>
        </w:tabs>
        <w:ind w:left="59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643"/>
        </w:tabs>
        <w:ind w:left="6643" w:hanging="360"/>
      </w:pPr>
      <w:rPr>
        <w:rFonts w:ascii="Wingdings" w:hAnsi="Wingdings" w:hint="default"/>
      </w:rPr>
    </w:lvl>
  </w:abstractNum>
  <w:abstractNum w:abstractNumId="22" w15:restartNumberingAfterBreak="0">
    <w:nsid w:val="3ADB3342"/>
    <w:multiLevelType w:val="singleLevel"/>
    <w:tmpl w:val="1756C586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 w15:restartNumberingAfterBreak="0">
    <w:nsid w:val="41121AB0"/>
    <w:multiLevelType w:val="hybridMultilevel"/>
    <w:tmpl w:val="DACC737E"/>
    <w:lvl w:ilvl="0" w:tplc="0870F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A14C7F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27009960">
      <w:start w:val="3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2207CFD"/>
    <w:multiLevelType w:val="hybridMultilevel"/>
    <w:tmpl w:val="032E4D14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5" w15:restartNumberingAfterBreak="0">
    <w:nsid w:val="42E04E1C"/>
    <w:multiLevelType w:val="hybridMultilevel"/>
    <w:tmpl w:val="317E0D1C"/>
    <w:lvl w:ilvl="0" w:tplc="37DC4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CE44CC"/>
    <w:multiLevelType w:val="hybridMultilevel"/>
    <w:tmpl w:val="317E0D1C"/>
    <w:lvl w:ilvl="0" w:tplc="37DC4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5B1496B"/>
    <w:multiLevelType w:val="hybridMultilevel"/>
    <w:tmpl w:val="032E4D14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8" w15:restartNumberingAfterBreak="0">
    <w:nsid w:val="4D171E2F"/>
    <w:multiLevelType w:val="hybridMultilevel"/>
    <w:tmpl w:val="032E4D14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9" w15:restartNumberingAfterBreak="0">
    <w:nsid w:val="4F29258C"/>
    <w:multiLevelType w:val="singleLevel"/>
    <w:tmpl w:val="FEF0F398"/>
    <w:lvl w:ilvl="0">
      <w:start w:val="1"/>
      <w:numFmt w:val="upperLetter"/>
      <w:pStyle w:val="Ttulo9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30" w15:restartNumberingAfterBreak="0">
    <w:nsid w:val="50F92D77"/>
    <w:multiLevelType w:val="singleLevel"/>
    <w:tmpl w:val="1756C586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1" w15:restartNumberingAfterBreak="0">
    <w:nsid w:val="525E26D0"/>
    <w:multiLevelType w:val="hybridMultilevel"/>
    <w:tmpl w:val="B53C62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2A25AA2"/>
    <w:multiLevelType w:val="hybridMultilevel"/>
    <w:tmpl w:val="317E0D1C"/>
    <w:lvl w:ilvl="0" w:tplc="37DC4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5CD657F"/>
    <w:multiLevelType w:val="hybridMultilevel"/>
    <w:tmpl w:val="0B5E51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333BA5"/>
    <w:multiLevelType w:val="singleLevel"/>
    <w:tmpl w:val="1756C586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5" w15:restartNumberingAfterBreak="0">
    <w:nsid w:val="57FD4482"/>
    <w:multiLevelType w:val="singleLevel"/>
    <w:tmpl w:val="140C5502"/>
    <w:lvl w:ilvl="0">
      <w:start w:val="1"/>
      <w:numFmt w:val="lowerLetter"/>
      <w:lvlText w:val="%1) "/>
      <w:legacy w:legacy="1" w:legacySpace="0" w:legacyIndent="283"/>
      <w:lvlJc w:val="left"/>
      <w:pPr>
        <w:ind w:left="851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6" w15:restartNumberingAfterBreak="0">
    <w:nsid w:val="586E45F0"/>
    <w:multiLevelType w:val="hybridMultilevel"/>
    <w:tmpl w:val="B7E0C0E0"/>
    <w:lvl w:ilvl="0" w:tplc="4EBCDB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993892"/>
    <w:multiLevelType w:val="singleLevel"/>
    <w:tmpl w:val="04090019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i w:val="0"/>
        <w:sz w:val="24"/>
        <w:u w:val="none"/>
      </w:rPr>
    </w:lvl>
  </w:abstractNum>
  <w:abstractNum w:abstractNumId="38" w15:restartNumberingAfterBreak="0">
    <w:nsid w:val="62B912F5"/>
    <w:multiLevelType w:val="singleLevel"/>
    <w:tmpl w:val="FCB2031E"/>
    <w:lvl w:ilvl="0">
      <w:start w:val="1"/>
      <w:numFmt w:val="upperRoman"/>
      <w:pStyle w:val="Ttulo5"/>
      <w:lvlText w:val="%1-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</w:rPr>
    </w:lvl>
  </w:abstractNum>
  <w:abstractNum w:abstractNumId="39" w15:restartNumberingAfterBreak="0">
    <w:nsid w:val="63806270"/>
    <w:multiLevelType w:val="hybridMultilevel"/>
    <w:tmpl w:val="2F3A530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0" w15:restartNumberingAfterBreak="0">
    <w:nsid w:val="6619242A"/>
    <w:multiLevelType w:val="hybridMultilevel"/>
    <w:tmpl w:val="363E5B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6E4138B"/>
    <w:multiLevelType w:val="singleLevel"/>
    <w:tmpl w:val="0409001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sz w:val="24"/>
        <w:u w:val="none"/>
      </w:rPr>
    </w:lvl>
  </w:abstractNum>
  <w:abstractNum w:abstractNumId="42" w15:restartNumberingAfterBreak="0">
    <w:nsid w:val="694121EF"/>
    <w:multiLevelType w:val="singleLevel"/>
    <w:tmpl w:val="176C012C"/>
    <w:lvl w:ilvl="0">
      <w:start w:val="1"/>
      <w:numFmt w:val="decimal"/>
      <w:lvlText w:val="%1) "/>
      <w:legacy w:legacy="1" w:legacySpace="0" w:legacyIndent="283"/>
      <w:lvlJc w:val="left"/>
      <w:pPr>
        <w:ind w:left="851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3" w15:restartNumberingAfterBreak="0">
    <w:nsid w:val="703B685B"/>
    <w:multiLevelType w:val="hybridMultilevel"/>
    <w:tmpl w:val="032E4D14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4" w15:restartNumberingAfterBreak="0">
    <w:nsid w:val="70E1344A"/>
    <w:multiLevelType w:val="hybridMultilevel"/>
    <w:tmpl w:val="2F3A530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5" w15:restartNumberingAfterBreak="0">
    <w:nsid w:val="734C7A31"/>
    <w:multiLevelType w:val="singleLevel"/>
    <w:tmpl w:val="06DC64AA"/>
    <w:lvl w:ilvl="0">
      <w:start w:val="2"/>
      <w:numFmt w:val="decimal"/>
      <w:lvlText w:val="%1. "/>
      <w:legacy w:legacy="1" w:legacySpace="0" w:legacyIndent="283"/>
      <w:lvlJc w:val="left"/>
      <w:pPr>
        <w:ind w:left="851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6" w15:restartNumberingAfterBreak="0">
    <w:nsid w:val="740C4121"/>
    <w:multiLevelType w:val="hybridMultilevel"/>
    <w:tmpl w:val="FA60C3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99F2C7B"/>
    <w:multiLevelType w:val="hybridMultilevel"/>
    <w:tmpl w:val="336078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C701B42"/>
    <w:multiLevelType w:val="singleLevel"/>
    <w:tmpl w:val="E52C538A"/>
    <w:lvl w:ilvl="0">
      <w:start w:val="1"/>
      <w:numFmt w:val="lowerLetter"/>
      <w:lvlText w:val="%1. "/>
      <w:legacy w:legacy="1" w:legacySpace="0" w:legacyIndent="283"/>
      <w:lvlJc w:val="left"/>
      <w:pPr>
        <w:ind w:left="851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>
    <w:abstractNumId w:val="38"/>
  </w:num>
  <w:num w:numId="2">
    <w:abstractNumId w:val="29"/>
  </w:num>
  <w:num w:numId="3">
    <w:abstractNumId w:val="28"/>
  </w:num>
  <w:num w:numId="4">
    <w:abstractNumId w:val="23"/>
  </w:num>
  <w:num w:numId="5">
    <w:abstractNumId w:val="1"/>
  </w:num>
  <w:num w:numId="6">
    <w:abstractNumId w:val="5"/>
  </w:num>
  <w:num w:numId="7">
    <w:abstractNumId w:val="47"/>
  </w:num>
  <w:num w:numId="8">
    <w:abstractNumId w:val="40"/>
  </w:num>
  <w:num w:numId="9">
    <w:abstractNumId w:val="37"/>
  </w:num>
  <w:num w:numId="10">
    <w:abstractNumId w:val="46"/>
  </w:num>
  <w:num w:numId="11">
    <w:abstractNumId w:val="33"/>
  </w:num>
  <w:num w:numId="12">
    <w:abstractNumId w:val="14"/>
  </w:num>
  <w:num w:numId="13">
    <w:abstractNumId w:val="7"/>
  </w:num>
  <w:num w:numId="14">
    <w:abstractNumId w:val="8"/>
  </w:num>
  <w:num w:numId="15">
    <w:abstractNumId w:val="11"/>
  </w:num>
  <w:num w:numId="16">
    <w:abstractNumId w:val="17"/>
  </w:num>
  <w:num w:numId="17">
    <w:abstractNumId w:val="6"/>
  </w:num>
  <w:num w:numId="18">
    <w:abstractNumId w:val="30"/>
  </w:num>
  <w:num w:numId="19">
    <w:abstractNumId w:val="20"/>
  </w:num>
  <w:num w:numId="20">
    <w:abstractNumId w:val="42"/>
  </w:num>
  <w:num w:numId="21">
    <w:abstractNumId w:val="45"/>
  </w:num>
  <w:num w:numId="22">
    <w:abstractNumId w:val="13"/>
  </w:num>
  <w:num w:numId="23">
    <w:abstractNumId w:val="3"/>
  </w:num>
  <w:num w:numId="24">
    <w:abstractNumId w:val="18"/>
  </w:num>
  <w:num w:numId="25">
    <w:abstractNumId w:val="22"/>
  </w:num>
  <w:num w:numId="26">
    <w:abstractNumId w:val="41"/>
  </w:num>
  <w:num w:numId="27">
    <w:abstractNumId w:val="10"/>
  </w:num>
  <w:num w:numId="28">
    <w:abstractNumId w:val="48"/>
  </w:num>
  <w:num w:numId="29">
    <w:abstractNumId w:val="0"/>
  </w:num>
  <w:num w:numId="30">
    <w:abstractNumId w:val="34"/>
  </w:num>
  <w:num w:numId="31">
    <w:abstractNumId w:val="4"/>
  </w:num>
  <w:num w:numId="32">
    <w:abstractNumId w:val="35"/>
  </w:num>
  <w:num w:numId="33">
    <w:abstractNumId w:val="21"/>
  </w:num>
  <w:num w:numId="34">
    <w:abstractNumId w:val="44"/>
  </w:num>
  <w:num w:numId="35">
    <w:abstractNumId w:val="15"/>
  </w:num>
  <w:num w:numId="36">
    <w:abstractNumId w:val="24"/>
  </w:num>
  <w:num w:numId="37">
    <w:abstractNumId w:val="27"/>
  </w:num>
  <w:num w:numId="38">
    <w:abstractNumId w:val="43"/>
  </w:num>
  <w:num w:numId="39">
    <w:abstractNumId w:val="19"/>
  </w:num>
  <w:num w:numId="40">
    <w:abstractNumId w:val="36"/>
  </w:num>
  <w:num w:numId="41">
    <w:abstractNumId w:val="2"/>
  </w:num>
  <w:num w:numId="42">
    <w:abstractNumId w:val="31"/>
  </w:num>
  <w:num w:numId="43">
    <w:abstractNumId w:val="9"/>
  </w:num>
  <w:num w:numId="44">
    <w:abstractNumId w:val="26"/>
  </w:num>
  <w:num w:numId="45">
    <w:abstractNumId w:val="25"/>
  </w:num>
  <w:num w:numId="46">
    <w:abstractNumId w:val="32"/>
  </w:num>
  <w:num w:numId="47">
    <w:abstractNumId w:val="16"/>
  </w:num>
  <w:num w:numId="48">
    <w:abstractNumId w:val="12"/>
  </w:num>
  <w:num w:numId="49">
    <w:abstractNumId w:val="39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bookFoldPrinting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5CB"/>
    <w:rsid w:val="00034CE3"/>
    <w:rsid w:val="000366F8"/>
    <w:rsid w:val="0005218A"/>
    <w:rsid w:val="00053226"/>
    <w:rsid w:val="00060BB3"/>
    <w:rsid w:val="000675CB"/>
    <w:rsid w:val="000855C1"/>
    <w:rsid w:val="000B3AB5"/>
    <w:rsid w:val="000D4640"/>
    <w:rsid w:val="000E270D"/>
    <w:rsid w:val="000E2720"/>
    <w:rsid w:val="000E38BD"/>
    <w:rsid w:val="000F069A"/>
    <w:rsid w:val="000F0C62"/>
    <w:rsid w:val="00105DB4"/>
    <w:rsid w:val="00161C78"/>
    <w:rsid w:val="001622D4"/>
    <w:rsid w:val="001667C8"/>
    <w:rsid w:val="00167442"/>
    <w:rsid w:val="001B622F"/>
    <w:rsid w:val="001C78F0"/>
    <w:rsid w:val="001F4427"/>
    <w:rsid w:val="001F70E8"/>
    <w:rsid w:val="00225047"/>
    <w:rsid w:val="00252266"/>
    <w:rsid w:val="0025320C"/>
    <w:rsid w:val="00262817"/>
    <w:rsid w:val="0027147B"/>
    <w:rsid w:val="0027304B"/>
    <w:rsid w:val="00277657"/>
    <w:rsid w:val="002827F8"/>
    <w:rsid w:val="00291AB1"/>
    <w:rsid w:val="00292906"/>
    <w:rsid w:val="00297D2F"/>
    <w:rsid w:val="002D038F"/>
    <w:rsid w:val="002D42FB"/>
    <w:rsid w:val="002F1428"/>
    <w:rsid w:val="00300375"/>
    <w:rsid w:val="00302DB6"/>
    <w:rsid w:val="00303568"/>
    <w:rsid w:val="00314595"/>
    <w:rsid w:val="003146D5"/>
    <w:rsid w:val="00316B91"/>
    <w:rsid w:val="003351DB"/>
    <w:rsid w:val="003506D2"/>
    <w:rsid w:val="003536B5"/>
    <w:rsid w:val="00362672"/>
    <w:rsid w:val="003966F9"/>
    <w:rsid w:val="003A3075"/>
    <w:rsid w:val="003B3973"/>
    <w:rsid w:val="003C2FBE"/>
    <w:rsid w:val="00412670"/>
    <w:rsid w:val="00424418"/>
    <w:rsid w:val="00432A71"/>
    <w:rsid w:val="0044052B"/>
    <w:rsid w:val="0046271C"/>
    <w:rsid w:val="00474AAA"/>
    <w:rsid w:val="004860C4"/>
    <w:rsid w:val="004A34AB"/>
    <w:rsid w:val="004A5454"/>
    <w:rsid w:val="004B5B1F"/>
    <w:rsid w:val="004C3CCF"/>
    <w:rsid w:val="004D51DE"/>
    <w:rsid w:val="004F53EF"/>
    <w:rsid w:val="00501DCC"/>
    <w:rsid w:val="0050710C"/>
    <w:rsid w:val="005111C2"/>
    <w:rsid w:val="00520061"/>
    <w:rsid w:val="00523C15"/>
    <w:rsid w:val="00531134"/>
    <w:rsid w:val="00536BA9"/>
    <w:rsid w:val="00557C10"/>
    <w:rsid w:val="00560A35"/>
    <w:rsid w:val="00564510"/>
    <w:rsid w:val="00566028"/>
    <w:rsid w:val="0059640F"/>
    <w:rsid w:val="005A3BC5"/>
    <w:rsid w:val="005B058C"/>
    <w:rsid w:val="005B4674"/>
    <w:rsid w:val="005C10E8"/>
    <w:rsid w:val="005C5ADD"/>
    <w:rsid w:val="005D2504"/>
    <w:rsid w:val="005D5B14"/>
    <w:rsid w:val="005D70D5"/>
    <w:rsid w:val="005F64A4"/>
    <w:rsid w:val="00613095"/>
    <w:rsid w:val="00626A91"/>
    <w:rsid w:val="00640E3C"/>
    <w:rsid w:val="006438D9"/>
    <w:rsid w:val="006546FE"/>
    <w:rsid w:val="00691261"/>
    <w:rsid w:val="006951F4"/>
    <w:rsid w:val="006A326E"/>
    <w:rsid w:val="006C2AB0"/>
    <w:rsid w:val="006D6465"/>
    <w:rsid w:val="006E5506"/>
    <w:rsid w:val="006E5EC9"/>
    <w:rsid w:val="006F2700"/>
    <w:rsid w:val="00701D12"/>
    <w:rsid w:val="007269A1"/>
    <w:rsid w:val="007272E5"/>
    <w:rsid w:val="007323F5"/>
    <w:rsid w:val="0074381A"/>
    <w:rsid w:val="00746647"/>
    <w:rsid w:val="00751E24"/>
    <w:rsid w:val="00760224"/>
    <w:rsid w:val="0076548D"/>
    <w:rsid w:val="00777204"/>
    <w:rsid w:val="00780EE1"/>
    <w:rsid w:val="00780F36"/>
    <w:rsid w:val="007825EE"/>
    <w:rsid w:val="00794161"/>
    <w:rsid w:val="007968D0"/>
    <w:rsid w:val="007A2DDA"/>
    <w:rsid w:val="007B596A"/>
    <w:rsid w:val="007C14B5"/>
    <w:rsid w:val="007C3F93"/>
    <w:rsid w:val="007E2B14"/>
    <w:rsid w:val="007F1F75"/>
    <w:rsid w:val="007F2F18"/>
    <w:rsid w:val="007F5183"/>
    <w:rsid w:val="007F60E1"/>
    <w:rsid w:val="008063FE"/>
    <w:rsid w:val="008156F8"/>
    <w:rsid w:val="008232D8"/>
    <w:rsid w:val="008269D0"/>
    <w:rsid w:val="0082743D"/>
    <w:rsid w:val="00834444"/>
    <w:rsid w:val="008376CF"/>
    <w:rsid w:val="00881376"/>
    <w:rsid w:val="00882108"/>
    <w:rsid w:val="008876C4"/>
    <w:rsid w:val="00895E84"/>
    <w:rsid w:val="008A20C7"/>
    <w:rsid w:val="008A26F3"/>
    <w:rsid w:val="008D0256"/>
    <w:rsid w:val="008E0024"/>
    <w:rsid w:val="008F5114"/>
    <w:rsid w:val="00903F96"/>
    <w:rsid w:val="0090497C"/>
    <w:rsid w:val="00905E9B"/>
    <w:rsid w:val="00913FEC"/>
    <w:rsid w:val="009279DF"/>
    <w:rsid w:val="00936703"/>
    <w:rsid w:val="009432D2"/>
    <w:rsid w:val="00956793"/>
    <w:rsid w:val="00961FA7"/>
    <w:rsid w:val="00962AA1"/>
    <w:rsid w:val="00974AFF"/>
    <w:rsid w:val="00977326"/>
    <w:rsid w:val="00987200"/>
    <w:rsid w:val="0099686E"/>
    <w:rsid w:val="009A4ECB"/>
    <w:rsid w:val="009E2CDF"/>
    <w:rsid w:val="009E6BFD"/>
    <w:rsid w:val="00A12F4A"/>
    <w:rsid w:val="00A14B39"/>
    <w:rsid w:val="00A31A7B"/>
    <w:rsid w:val="00A66949"/>
    <w:rsid w:val="00A71EFD"/>
    <w:rsid w:val="00A76C5C"/>
    <w:rsid w:val="00AD22B1"/>
    <w:rsid w:val="00AD275D"/>
    <w:rsid w:val="00AD5388"/>
    <w:rsid w:val="00AD6658"/>
    <w:rsid w:val="00B03B03"/>
    <w:rsid w:val="00B07009"/>
    <w:rsid w:val="00B31F11"/>
    <w:rsid w:val="00B34D47"/>
    <w:rsid w:val="00B42F94"/>
    <w:rsid w:val="00B43978"/>
    <w:rsid w:val="00B51E65"/>
    <w:rsid w:val="00B53040"/>
    <w:rsid w:val="00B53B36"/>
    <w:rsid w:val="00B6092B"/>
    <w:rsid w:val="00B7272C"/>
    <w:rsid w:val="00B769ED"/>
    <w:rsid w:val="00B82AE7"/>
    <w:rsid w:val="00B835E6"/>
    <w:rsid w:val="00B8675A"/>
    <w:rsid w:val="00B97A67"/>
    <w:rsid w:val="00BA678B"/>
    <w:rsid w:val="00BB5DD9"/>
    <w:rsid w:val="00BC4786"/>
    <w:rsid w:val="00BC659A"/>
    <w:rsid w:val="00BD71E0"/>
    <w:rsid w:val="00BD7DFC"/>
    <w:rsid w:val="00BE24E1"/>
    <w:rsid w:val="00C006D8"/>
    <w:rsid w:val="00C0342B"/>
    <w:rsid w:val="00C04FD0"/>
    <w:rsid w:val="00C2544C"/>
    <w:rsid w:val="00C4342F"/>
    <w:rsid w:val="00C56D44"/>
    <w:rsid w:val="00C56E2F"/>
    <w:rsid w:val="00C63A3B"/>
    <w:rsid w:val="00CA2D0B"/>
    <w:rsid w:val="00CA5873"/>
    <w:rsid w:val="00CA780A"/>
    <w:rsid w:val="00CA798B"/>
    <w:rsid w:val="00CB05DE"/>
    <w:rsid w:val="00CB0FAA"/>
    <w:rsid w:val="00CB2381"/>
    <w:rsid w:val="00CB6026"/>
    <w:rsid w:val="00CF44F2"/>
    <w:rsid w:val="00D01042"/>
    <w:rsid w:val="00D069F0"/>
    <w:rsid w:val="00D07227"/>
    <w:rsid w:val="00D07FC4"/>
    <w:rsid w:val="00D12A78"/>
    <w:rsid w:val="00D2453B"/>
    <w:rsid w:val="00D32700"/>
    <w:rsid w:val="00D577E2"/>
    <w:rsid w:val="00D62665"/>
    <w:rsid w:val="00D63189"/>
    <w:rsid w:val="00D66CC8"/>
    <w:rsid w:val="00D70313"/>
    <w:rsid w:val="00D91DA3"/>
    <w:rsid w:val="00D932C9"/>
    <w:rsid w:val="00DA1406"/>
    <w:rsid w:val="00DA3B3F"/>
    <w:rsid w:val="00DB2159"/>
    <w:rsid w:val="00DD3904"/>
    <w:rsid w:val="00DE0175"/>
    <w:rsid w:val="00DE040E"/>
    <w:rsid w:val="00DE2A39"/>
    <w:rsid w:val="00E14C7A"/>
    <w:rsid w:val="00E15531"/>
    <w:rsid w:val="00E46E16"/>
    <w:rsid w:val="00E723D3"/>
    <w:rsid w:val="00E842C1"/>
    <w:rsid w:val="00E8514A"/>
    <w:rsid w:val="00ED23F2"/>
    <w:rsid w:val="00ED26EF"/>
    <w:rsid w:val="00EE193B"/>
    <w:rsid w:val="00EE228A"/>
    <w:rsid w:val="00EF69E7"/>
    <w:rsid w:val="00F03E50"/>
    <w:rsid w:val="00F108B4"/>
    <w:rsid w:val="00F25298"/>
    <w:rsid w:val="00F32EF1"/>
    <w:rsid w:val="00F3326C"/>
    <w:rsid w:val="00F50605"/>
    <w:rsid w:val="00F560A9"/>
    <w:rsid w:val="00F620D6"/>
    <w:rsid w:val="00F672DB"/>
    <w:rsid w:val="00F71C86"/>
    <w:rsid w:val="00F7677E"/>
    <w:rsid w:val="00F91D43"/>
    <w:rsid w:val="00F927F3"/>
    <w:rsid w:val="00F95C64"/>
    <w:rsid w:val="00FD4243"/>
    <w:rsid w:val="00FE3ECF"/>
    <w:rsid w:val="00FF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CB4EBE"/>
  <w15:docId w15:val="{4BA3FE2E-C7C1-48FF-98D0-F237802F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0675CB"/>
    <w:rPr>
      <w:lang w:val="pt-BR" w:eastAsia="pt-BR"/>
    </w:rPr>
  </w:style>
  <w:style w:type="paragraph" w:styleId="Ttulo5">
    <w:name w:val="heading 5"/>
    <w:basedOn w:val="Normal"/>
    <w:next w:val="Normal"/>
    <w:link w:val="Ttulo5Char"/>
    <w:qFormat/>
    <w:rsid w:val="00BB5DD9"/>
    <w:pPr>
      <w:keepNext/>
      <w:numPr>
        <w:numId w:val="1"/>
      </w:numPr>
      <w:jc w:val="both"/>
      <w:outlineLvl w:val="4"/>
    </w:pPr>
    <w:rPr>
      <w:rFonts w:ascii="Bookman Old Style" w:hAnsi="Bookman Old Style"/>
      <w:b/>
    </w:rPr>
  </w:style>
  <w:style w:type="paragraph" w:styleId="Ttulo9">
    <w:name w:val="heading 9"/>
    <w:basedOn w:val="Normal"/>
    <w:next w:val="Normal"/>
    <w:link w:val="Ttulo9Char"/>
    <w:qFormat/>
    <w:rsid w:val="000E38BD"/>
    <w:pPr>
      <w:keepNext/>
      <w:numPr>
        <w:numId w:val="2"/>
      </w:numPr>
      <w:jc w:val="both"/>
      <w:outlineLvl w:val="8"/>
    </w:pPr>
    <w:rPr>
      <w:rFonts w:ascii="Bookman Old Style" w:hAnsi="Bookman Old Style"/>
      <w:i/>
      <w:snapToGrid w:val="0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0675CB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0675CB"/>
  </w:style>
  <w:style w:type="character" w:customStyle="1" w:styleId="langselect">
    <w:name w:val="langselect"/>
    <w:basedOn w:val="Fontepargpadro"/>
    <w:rsid w:val="00BC4786"/>
  </w:style>
  <w:style w:type="character" w:customStyle="1" w:styleId="arrow">
    <w:name w:val="arrow"/>
    <w:basedOn w:val="Fontepargpadro"/>
    <w:rsid w:val="00BC4786"/>
  </w:style>
  <w:style w:type="paragraph" w:styleId="Cabealho">
    <w:name w:val="header"/>
    <w:basedOn w:val="Normal"/>
    <w:link w:val="CabealhoChar"/>
    <w:uiPriority w:val="99"/>
    <w:rsid w:val="00F5060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0605"/>
    <w:rPr>
      <w:lang w:val="pt-BR" w:eastAsia="pt-BR"/>
    </w:rPr>
  </w:style>
  <w:style w:type="paragraph" w:styleId="Textodebalo">
    <w:name w:val="Balloon Text"/>
    <w:basedOn w:val="Normal"/>
    <w:link w:val="TextodebaloChar"/>
    <w:rsid w:val="00F5060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F50605"/>
    <w:rPr>
      <w:rFonts w:ascii="Tahoma" w:hAnsi="Tahoma" w:cs="Tahoma"/>
      <w:sz w:val="16"/>
      <w:szCs w:val="16"/>
      <w:lang w:val="pt-BR" w:eastAsia="pt-BR"/>
    </w:rPr>
  </w:style>
  <w:style w:type="character" w:customStyle="1" w:styleId="RodapChar">
    <w:name w:val="Rodapé Char"/>
    <w:basedOn w:val="Fontepargpadro"/>
    <w:link w:val="Rodap"/>
    <w:uiPriority w:val="99"/>
    <w:rsid w:val="00F50605"/>
    <w:rPr>
      <w:lang w:val="pt-BR" w:eastAsia="pt-BR"/>
    </w:rPr>
  </w:style>
  <w:style w:type="character" w:customStyle="1" w:styleId="Ttulo5Char">
    <w:name w:val="Título 5 Char"/>
    <w:basedOn w:val="Fontepargpadro"/>
    <w:link w:val="Ttulo5"/>
    <w:rsid w:val="00BB5DD9"/>
    <w:rPr>
      <w:rFonts w:ascii="Bookman Old Style" w:hAnsi="Bookman Old Style"/>
      <w:b/>
      <w:lang w:val="pt-BR" w:eastAsia="pt-BR"/>
    </w:rPr>
  </w:style>
  <w:style w:type="character" w:styleId="Hyperlink">
    <w:name w:val="Hyperlink"/>
    <w:basedOn w:val="Fontepargpadro"/>
    <w:rsid w:val="00CB05D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B05DE"/>
    <w:pPr>
      <w:ind w:left="720"/>
      <w:contextualSpacing/>
    </w:pPr>
  </w:style>
  <w:style w:type="character" w:customStyle="1" w:styleId="Ttulo9Char">
    <w:name w:val="Título 9 Char"/>
    <w:basedOn w:val="Fontepargpadro"/>
    <w:link w:val="Ttulo9"/>
    <w:rsid w:val="000E38BD"/>
    <w:rPr>
      <w:rFonts w:ascii="Bookman Old Style" w:hAnsi="Bookman Old Style"/>
      <w:i/>
      <w:snapToGrid w:val="0"/>
      <w:color w:val="000000"/>
      <w:lang w:val="pt-BR" w:eastAsia="pt-BR"/>
    </w:rPr>
  </w:style>
  <w:style w:type="paragraph" w:customStyle="1" w:styleId="Default">
    <w:name w:val="Default"/>
    <w:rsid w:val="000E38BD"/>
    <w:pPr>
      <w:autoSpaceDE w:val="0"/>
      <w:autoSpaceDN w:val="0"/>
      <w:adjustRightInd w:val="0"/>
    </w:pPr>
    <w:rPr>
      <w:rFonts w:ascii="GBOEPP+CourierNew,Bold" w:hAnsi="GBOEPP+CourierNew,Bold" w:cs="GBOEPP+CourierNew,Bold"/>
      <w:color w:val="000000"/>
      <w:sz w:val="24"/>
      <w:szCs w:val="24"/>
    </w:rPr>
  </w:style>
  <w:style w:type="paragraph" w:styleId="TextosemFormatao">
    <w:name w:val="Plain Text"/>
    <w:basedOn w:val="Default"/>
    <w:next w:val="Default"/>
    <w:link w:val="TextosemFormataoChar"/>
    <w:rsid w:val="000E38BD"/>
    <w:rPr>
      <w:rFonts w:cs="Times New Roman"/>
      <w:color w:val="auto"/>
    </w:rPr>
  </w:style>
  <w:style w:type="character" w:customStyle="1" w:styleId="TextosemFormataoChar">
    <w:name w:val="Texto sem Formatação Char"/>
    <w:basedOn w:val="Fontepargpadro"/>
    <w:link w:val="TextosemFormatao"/>
    <w:rsid w:val="000E38BD"/>
    <w:rPr>
      <w:rFonts w:ascii="GBOEPP+CourierNew,Bold" w:hAnsi="GBOEPP+CourierNew,Bol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4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2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1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5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7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1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8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4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LOGO</PublishDate>
  <Abstract/>
  <CompanyAddress>CURSO INTRODUTÓRIO – LIÇÃO 2
IGREJA – FAMÍLIA DE DEUS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6F60A5-F3F5-4AE3-B47B-591F438E3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2143</Words>
  <Characters>11574</Characters>
  <Application>Microsoft Office Word</Application>
  <DocSecurity>0</DocSecurity>
  <Lines>96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IGREJA BATISTA NOVA VIDA EM TAUBATÉ</vt:lpstr>
      <vt:lpstr>IGREJA BATISTA NOVA VIDA EM TAUBATÉ</vt:lpstr>
    </vt:vector>
  </TitlesOfParts>
  <Company>Home</Company>
  <LinksUpToDate>false</LinksUpToDate>
  <CharactersWithSpaces>13690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IGREJA BATISTA NOVA VIDA EM TAUBATÉ</dc:title>
  <dc:creator>Cliente</dc:creator>
  <cp:lastModifiedBy>Ed Johnson</cp:lastModifiedBy>
  <cp:revision>2</cp:revision>
  <cp:lastPrinted>2016-10-28T18:00:00Z</cp:lastPrinted>
  <dcterms:created xsi:type="dcterms:W3CDTF">2016-10-28T18:09:00Z</dcterms:created>
  <dcterms:modified xsi:type="dcterms:W3CDTF">2016-10-28T18:09:00Z</dcterms:modified>
</cp:coreProperties>
</file>